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5F3C5" w14:textId="7E437DF3" w:rsidR="005C65C0" w:rsidRPr="00870157" w:rsidRDefault="00934B0A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/>
          <w:sz w:val="20"/>
          <w:szCs w:val="20"/>
        </w:rPr>
      </w:pPr>
      <w:bookmarkStart w:id="0" w:name="Dropdown3"/>
      <w:r>
        <w:rPr>
          <w:rFonts w:ascii="Arial Narrow" w:hAnsi="Arial Narrow"/>
          <w:sz w:val="20"/>
          <w:szCs w:val="20"/>
        </w:rPr>
        <w:t>Frau/Her</w:t>
      </w:r>
      <w:bookmarkEnd w:id="0"/>
      <w:r>
        <w:rPr>
          <w:rFonts w:ascii="Arial Narrow" w:hAnsi="Arial Narrow"/>
          <w:sz w:val="20"/>
          <w:szCs w:val="20"/>
        </w:rPr>
        <w:t xml:space="preserve">r </w:t>
      </w:r>
      <w:r w:rsidR="005C65C0" w:rsidRPr="00870157">
        <w:rPr>
          <w:rFonts w:ascii="Arial Narrow" w:hAnsi="Arial Narrow" w:cs="Arial"/>
          <w:sz w:val="20"/>
          <w:szCs w:val="20"/>
          <w:u w:val="dotted"/>
        </w:rPr>
        <w:tab/>
      </w:r>
      <w:r w:rsidR="005C65C0" w:rsidRPr="00870157">
        <w:rPr>
          <w:rFonts w:ascii="Arial Narrow" w:hAnsi="Arial Narrow"/>
          <w:sz w:val="20"/>
          <w:szCs w:val="20"/>
        </w:rPr>
        <w:t>,</w:t>
      </w:r>
    </w:p>
    <w:p w14:paraId="2425BF0F" w14:textId="77777777" w:rsidR="005C65C0" w:rsidRPr="00870157" w:rsidRDefault="005C65C0" w:rsidP="005C65C0">
      <w:pPr>
        <w:tabs>
          <w:tab w:val="right" w:pos="7371"/>
          <w:tab w:val="right" w:pos="9923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571F6AE7" w14:textId="3A88421B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  <w:u w:val="dotted"/>
        </w:rPr>
      </w:pPr>
      <w:r w:rsidRPr="00870157">
        <w:rPr>
          <w:rFonts w:ascii="Arial Narrow" w:hAnsi="Arial Narrow"/>
          <w:sz w:val="20"/>
          <w:szCs w:val="20"/>
          <w:lang w:bidi="x-none"/>
        </w:rPr>
        <w:t xml:space="preserve">wird für </w:t>
      </w:r>
      <w:r w:rsidR="00870157" w:rsidRPr="00870157">
        <w:rPr>
          <w:rFonts w:ascii="Arial Narrow" w:hAnsi="Arial Narrow"/>
          <w:sz w:val="20"/>
          <w:szCs w:val="20"/>
          <w:lang w:bidi="x-none"/>
        </w:rPr>
        <w:t xml:space="preserve">die Gruppe </w:t>
      </w:r>
      <w:r w:rsidR="00BD249E" w:rsidRPr="00870157">
        <w:rPr>
          <w:rFonts w:ascii="Arial Narrow" w:hAnsi="Arial Narrow"/>
          <w:sz w:val="20"/>
          <w:szCs w:val="20"/>
          <w:lang w:bidi="x-none"/>
        </w:rPr>
        <w:t>/</w:t>
      </w:r>
      <w:r w:rsidR="00870157" w:rsidRPr="00870157">
        <w:rPr>
          <w:rFonts w:ascii="Arial Narrow" w:hAnsi="Arial Narrow"/>
          <w:sz w:val="20"/>
          <w:szCs w:val="20"/>
          <w:lang w:bidi="x-none"/>
        </w:rPr>
        <w:t xml:space="preserve"> </w:t>
      </w:r>
      <w:r w:rsidRPr="00870157">
        <w:rPr>
          <w:rFonts w:ascii="Arial Narrow" w:hAnsi="Arial Narrow"/>
          <w:sz w:val="20"/>
          <w:szCs w:val="20"/>
          <w:lang w:bidi="x-none"/>
        </w:rPr>
        <w:t>die Abteilung</w:t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6B55128E" w14:textId="77777777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39B5CE58" w14:textId="3B2B3570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der </w:t>
      </w:r>
      <w:r w:rsidR="00870157" w:rsidRPr="00870157">
        <w:rPr>
          <w:rFonts w:ascii="Arial Narrow" w:hAnsi="Arial Narrow" w:cs="Arial"/>
          <w:sz w:val="20"/>
          <w:szCs w:val="20"/>
        </w:rPr>
        <w:t xml:space="preserve">Einrichtung </w:t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0EB9CA15" w14:textId="4E8158B0" w:rsidR="005C65C0" w:rsidRPr="00870157" w:rsidRDefault="005C65C0" w:rsidP="005C65C0">
      <w:pPr>
        <w:tabs>
          <w:tab w:val="right" w:pos="8460"/>
          <w:tab w:val="left" w:pos="8505"/>
          <w:tab w:val="right" w:pos="9923"/>
        </w:tabs>
        <w:autoSpaceDE w:val="0"/>
        <w:autoSpaceDN w:val="0"/>
        <w:adjustRightInd w:val="0"/>
        <w:spacing w:line="300" w:lineRule="exact"/>
        <w:jc w:val="center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(Name der </w:t>
      </w:r>
      <w:r w:rsidR="00870157" w:rsidRPr="00870157">
        <w:rPr>
          <w:rFonts w:ascii="Arial Narrow" w:hAnsi="Arial Narrow" w:cs="Arial"/>
          <w:sz w:val="20"/>
          <w:szCs w:val="20"/>
        </w:rPr>
        <w:t>Einrichtung</w:t>
      </w:r>
      <w:r w:rsidRPr="00870157">
        <w:rPr>
          <w:rFonts w:ascii="Arial Narrow" w:hAnsi="Arial Narrow" w:cs="Arial"/>
          <w:sz w:val="20"/>
          <w:szCs w:val="20"/>
        </w:rPr>
        <w:t>)</w:t>
      </w:r>
    </w:p>
    <w:p w14:paraId="088A3F61" w14:textId="77777777" w:rsidR="005C65C0" w:rsidRPr="00870157" w:rsidRDefault="005C65C0" w:rsidP="005C65C0">
      <w:pPr>
        <w:tabs>
          <w:tab w:val="right" w:pos="9923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3AAE251C" w14:textId="14C82C92" w:rsidR="005C65C0" w:rsidRPr="00870157" w:rsidRDefault="005C65C0" w:rsidP="005C65C0">
      <w:pPr>
        <w:autoSpaceDE w:val="0"/>
        <w:autoSpaceDN w:val="0"/>
        <w:adjustRightInd w:val="0"/>
        <w:spacing w:line="300" w:lineRule="exact"/>
        <w:jc w:val="center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(Anschrift der </w:t>
      </w:r>
      <w:r w:rsidR="00870157" w:rsidRPr="00870157">
        <w:rPr>
          <w:rFonts w:ascii="Arial Narrow" w:hAnsi="Arial Narrow" w:cs="Arial"/>
          <w:sz w:val="20"/>
          <w:szCs w:val="20"/>
        </w:rPr>
        <w:t>Einrichtung</w:t>
      </w:r>
      <w:r w:rsidRPr="00870157">
        <w:rPr>
          <w:rFonts w:ascii="Arial Narrow" w:hAnsi="Arial Narrow" w:cs="Arial"/>
          <w:sz w:val="20"/>
          <w:szCs w:val="20"/>
        </w:rPr>
        <w:t>)</w:t>
      </w:r>
    </w:p>
    <w:bookmarkStart w:id="1" w:name="Dropdown6"/>
    <w:bookmarkStart w:id="2" w:name="Dropdown2"/>
    <w:p w14:paraId="65DD68DC" w14:textId="77777777" w:rsidR="00934B0A" w:rsidRDefault="005C65C0" w:rsidP="00934B0A">
      <w:pPr>
        <w:spacing w:line="300" w:lineRule="exact"/>
        <w:rPr>
          <w:rFonts w:ascii="Arial Narrow" w:hAnsi="Arial Narrow"/>
          <w:sz w:val="20"/>
          <w:szCs w:val="20"/>
        </w:rPr>
      </w:pPr>
      <w:r w:rsidRPr="00870157">
        <w:rPr>
          <w:rFonts w:ascii="Arial Narrow" w:hAnsi="Arial Narrow"/>
          <w:b/>
          <w:sz w:val="20"/>
          <w:szCs w:val="20"/>
        </w:rPr>
        <w:fldChar w:fldCharType="begin"/>
      </w:r>
      <w:r w:rsidRPr="00870157">
        <w:rPr>
          <w:rFonts w:ascii="Arial Narrow" w:hAnsi="Arial Narrow"/>
          <w:b/>
          <w:sz w:val="20"/>
          <w:szCs w:val="20"/>
        </w:rPr>
        <w:instrText xml:space="preserve"> FORMDROPDOWN </w:instrText>
      </w:r>
      <w:r w:rsidR="00934B0A">
        <w:rPr>
          <w:rFonts w:ascii="Arial Narrow" w:hAnsi="Arial Narrow"/>
          <w:b/>
          <w:sz w:val="20"/>
          <w:szCs w:val="20"/>
        </w:rPr>
        <w:fldChar w:fldCharType="separate"/>
      </w:r>
      <w:r w:rsidRPr="00870157">
        <w:rPr>
          <w:rFonts w:ascii="Arial Narrow" w:hAnsi="Arial Narrow"/>
          <w:b/>
          <w:sz w:val="20"/>
          <w:szCs w:val="20"/>
        </w:rPr>
        <w:fldChar w:fldCharType="end"/>
      </w:r>
      <w:bookmarkEnd w:id="1"/>
      <w:bookmarkEnd w:id="2"/>
      <w:r w:rsidR="00934B0A" w:rsidRPr="00934B0A">
        <w:rPr>
          <w:rFonts w:ascii="Arial Narrow" w:hAnsi="Arial Narrow"/>
          <w:sz w:val="20"/>
          <w:szCs w:val="20"/>
        </w:rPr>
        <w:t>zur/zum Sicherheitsbeauftragten ernannt.</w:t>
      </w:r>
    </w:p>
    <w:p w14:paraId="335196F9" w14:textId="77777777" w:rsidR="00934B0A" w:rsidRPr="00934B0A" w:rsidRDefault="00934B0A" w:rsidP="00934B0A">
      <w:pPr>
        <w:spacing w:line="300" w:lineRule="exact"/>
        <w:rPr>
          <w:rFonts w:ascii="Arial Narrow" w:hAnsi="Arial Narrow"/>
          <w:sz w:val="20"/>
          <w:szCs w:val="20"/>
        </w:rPr>
      </w:pPr>
    </w:p>
    <w:p w14:paraId="7A0CB02A" w14:textId="77777777" w:rsidR="00934B0A" w:rsidRPr="00934B0A" w:rsidRDefault="00934B0A" w:rsidP="00934B0A">
      <w:pPr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Zu den Aufgaben von Sicherheitsbeauftragten gehören insbesondere:</w:t>
      </w:r>
    </w:p>
    <w:p w14:paraId="53CF2FD8" w14:textId="5E0CCC48" w:rsidR="00934B0A" w:rsidRPr="00934B0A" w:rsidRDefault="00934B0A" w:rsidP="00934B0A">
      <w:pPr>
        <w:pStyle w:val="Listenabsatz"/>
        <w:numPr>
          <w:ilvl w:val="0"/>
          <w:numId w:val="3"/>
        </w:numPr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Vorgesetzte auf Gefahren für Sicherheit und Gesundheit hinzuweisen</w:t>
      </w:r>
    </w:p>
    <w:p w14:paraId="4E6B6395" w14:textId="76388D90" w:rsidR="00934B0A" w:rsidRPr="00934B0A" w:rsidRDefault="00934B0A" w:rsidP="00934B0A">
      <w:pPr>
        <w:pStyle w:val="Listenabsatz"/>
        <w:numPr>
          <w:ilvl w:val="0"/>
          <w:numId w:val="3"/>
        </w:numPr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Kolleginnen und Kollegen über Gefährdungen zu informieren</w:t>
      </w:r>
    </w:p>
    <w:p w14:paraId="08D83D79" w14:textId="5A06424A" w:rsidR="00934B0A" w:rsidRPr="00934B0A" w:rsidRDefault="00934B0A" w:rsidP="00934B0A">
      <w:pPr>
        <w:pStyle w:val="Listenabsatz"/>
        <w:numPr>
          <w:ilvl w:val="0"/>
          <w:numId w:val="3"/>
        </w:numPr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Anregungen zur Verbesserung für Sicherheit und Gesundheit bei der Arbeit zu geben</w:t>
      </w:r>
    </w:p>
    <w:p w14:paraId="6ABB0579" w14:textId="10295E53" w:rsidR="00934B0A" w:rsidRPr="00934B0A" w:rsidRDefault="00934B0A" w:rsidP="00934B0A">
      <w:pPr>
        <w:pStyle w:val="Listenabsatz"/>
        <w:numPr>
          <w:ilvl w:val="0"/>
          <w:numId w:val="3"/>
        </w:numPr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in Arbeitsschutzgremien mitzuarbeiten</w:t>
      </w:r>
    </w:p>
    <w:p w14:paraId="1E1455C5" w14:textId="77777777" w:rsidR="00934B0A" w:rsidRDefault="00934B0A" w:rsidP="00934B0A">
      <w:pPr>
        <w:spacing w:line="300" w:lineRule="exact"/>
        <w:rPr>
          <w:rFonts w:ascii="Arial Narrow" w:hAnsi="Arial Narrow"/>
          <w:sz w:val="20"/>
          <w:szCs w:val="20"/>
        </w:rPr>
      </w:pPr>
    </w:p>
    <w:p w14:paraId="2DBE5428" w14:textId="77777777" w:rsidR="00934B0A" w:rsidRDefault="00934B0A" w:rsidP="00934B0A">
      <w:pPr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Die/der Sicherheitsbeauftragte trägt keine zusätzliche zivil- oder haftungsrechtliche Verantwortung. Die Aufgabe</w:t>
      </w:r>
      <w:r>
        <w:rPr>
          <w:rFonts w:ascii="Arial Narrow" w:hAnsi="Arial Narrow"/>
          <w:sz w:val="20"/>
          <w:szCs w:val="20"/>
        </w:rPr>
        <w:t xml:space="preserve"> </w:t>
      </w:r>
      <w:r w:rsidRPr="00934B0A">
        <w:rPr>
          <w:rFonts w:ascii="Arial Narrow" w:hAnsi="Arial Narrow"/>
          <w:sz w:val="20"/>
          <w:szCs w:val="20"/>
        </w:rPr>
        <w:t>ist ein Ehrenamt. Die/der Sicherheitsbeauftragte darf wegen der Erfüllung der übertragenen Aufgaben</w:t>
      </w:r>
      <w:r>
        <w:rPr>
          <w:rFonts w:ascii="Arial Narrow" w:hAnsi="Arial Narrow"/>
          <w:sz w:val="20"/>
          <w:szCs w:val="20"/>
        </w:rPr>
        <w:t xml:space="preserve"> </w:t>
      </w:r>
      <w:r w:rsidRPr="00934B0A">
        <w:rPr>
          <w:rFonts w:ascii="Arial Narrow" w:hAnsi="Arial Narrow"/>
          <w:sz w:val="20"/>
          <w:szCs w:val="20"/>
        </w:rPr>
        <w:t>nicht benachteiligt werden. Weitere Hinweise und der Gesetzestext befinden sich auf der Rückseite.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5680454E" w14:textId="77777777" w:rsidR="00934B0A" w:rsidRDefault="00934B0A" w:rsidP="00934B0A">
      <w:pPr>
        <w:spacing w:line="300" w:lineRule="exact"/>
        <w:rPr>
          <w:rFonts w:ascii="Arial Narrow" w:hAnsi="Arial Narrow"/>
          <w:sz w:val="20"/>
          <w:szCs w:val="20"/>
        </w:rPr>
      </w:pPr>
    </w:p>
    <w:p w14:paraId="6EDB66AA" w14:textId="79AF55EC" w:rsidR="005C65C0" w:rsidRPr="00870157" w:rsidRDefault="00934B0A" w:rsidP="00934B0A">
      <w:pPr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Eine Teilnahme an Fortbildungen wird der/dem Sicherheitsbeauftragten zugesichert.</w:t>
      </w:r>
    </w:p>
    <w:p w14:paraId="4C81DC63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69E739D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27C6058F" w14:textId="77777777" w:rsidR="005C65C0" w:rsidRPr="00870157" w:rsidRDefault="005C65C0" w:rsidP="005C65C0">
      <w:pPr>
        <w:tabs>
          <w:tab w:val="right" w:pos="3969"/>
          <w:tab w:val="left" w:pos="5103"/>
          <w:tab w:val="left" w:pos="7371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  <w:u w:val="dotted"/>
        </w:rPr>
        <w:tab/>
      </w:r>
    </w:p>
    <w:p w14:paraId="72D00946" w14:textId="77777777" w:rsidR="005C65C0" w:rsidRPr="00870157" w:rsidRDefault="005C65C0" w:rsidP="005C65C0">
      <w:pPr>
        <w:tabs>
          <w:tab w:val="right" w:pos="3402"/>
          <w:tab w:val="left" w:pos="5103"/>
          <w:tab w:val="right" w:pos="7371"/>
        </w:tabs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  <w:r w:rsidRPr="00870157">
        <w:rPr>
          <w:rFonts w:ascii="Arial Narrow" w:hAnsi="Arial Narrow" w:cs="Arial"/>
          <w:sz w:val="20"/>
          <w:szCs w:val="20"/>
        </w:rPr>
        <w:t xml:space="preserve">Ort </w:t>
      </w:r>
      <w:r w:rsidRPr="00870157">
        <w:rPr>
          <w:rFonts w:ascii="Arial Narrow" w:hAnsi="Arial Narrow" w:cs="Arial"/>
          <w:sz w:val="20"/>
          <w:szCs w:val="20"/>
        </w:rPr>
        <w:tab/>
      </w:r>
      <w:r w:rsidRPr="00870157">
        <w:rPr>
          <w:rFonts w:ascii="Arial Narrow" w:hAnsi="Arial Narrow" w:cs="Arial"/>
          <w:sz w:val="20"/>
          <w:szCs w:val="20"/>
        </w:rPr>
        <w:tab/>
        <w:t>Datum</w:t>
      </w:r>
    </w:p>
    <w:p w14:paraId="3200C9D4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634B862E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63678D71" w14:textId="59DDE6EE" w:rsidR="005C65C0" w:rsidRPr="00934B0A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 w:cs="Arial"/>
          <w:sz w:val="20"/>
          <w:szCs w:val="20"/>
          <w:u w:val="dotted"/>
        </w:rPr>
      </w:pPr>
      <w:r w:rsidRPr="00870157">
        <w:rPr>
          <w:rFonts w:ascii="Arial Narrow" w:hAnsi="Arial Narrow" w:cs="Arial"/>
          <w:sz w:val="20"/>
          <w:szCs w:val="20"/>
          <w:u w:val="dotted"/>
        </w:rPr>
        <w:tab/>
      </w:r>
      <w:r w:rsidR="00934B0A" w:rsidRPr="00934B0A">
        <w:rPr>
          <w:rFonts w:ascii="Arial Narrow" w:hAnsi="Arial Narrow" w:cs="Arial"/>
          <w:sz w:val="20"/>
          <w:szCs w:val="20"/>
        </w:rPr>
        <w:tab/>
      </w:r>
      <w:r w:rsidR="00934B0A" w:rsidRPr="00934B0A">
        <w:rPr>
          <w:rFonts w:ascii="Arial Narrow" w:hAnsi="Arial Narrow" w:cs="Arial"/>
          <w:sz w:val="20"/>
          <w:szCs w:val="20"/>
          <w:u w:val="dotted"/>
        </w:rPr>
        <w:tab/>
      </w:r>
    </w:p>
    <w:p w14:paraId="3FF1150A" w14:textId="4B7530C7" w:rsidR="00934B0A" w:rsidRPr="00870157" w:rsidRDefault="00934B0A" w:rsidP="00934B0A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/>
          <w:sz w:val="20"/>
          <w:szCs w:val="20"/>
        </w:rPr>
        <w:t>Unterschrift</w:t>
      </w:r>
      <w:r>
        <w:rPr>
          <w:rFonts w:ascii="Arial Narrow" w:hAnsi="Arial Narrow"/>
          <w:sz w:val="20"/>
          <w:szCs w:val="20"/>
        </w:rPr>
        <w:t xml:space="preserve"> </w:t>
      </w:r>
      <w:r w:rsidR="00870157" w:rsidRPr="00870157">
        <w:rPr>
          <w:rFonts w:ascii="Arial Narrow" w:hAnsi="Arial Narrow"/>
          <w:sz w:val="20"/>
          <w:szCs w:val="20"/>
        </w:rPr>
        <w:t>Einrichtungsleitung</w:t>
      </w:r>
      <w:r w:rsidR="005C65C0" w:rsidRPr="00870157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Unterschrift </w:t>
      </w:r>
      <w:r w:rsidRPr="00934B0A">
        <w:rPr>
          <w:rFonts w:ascii="Arial Narrow" w:hAnsi="Arial Narrow"/>
          <w:sz w:val="20"/>
          <w:szCs w:val="20"/>
        </w:rPr>
        <w:t>des/der Sicherheitsbeauftragten</w:t>
      </w:r>
    </w:p>
    <w:p w14:paraId="16AA1620" w14:textId="7B3BCB3E" w:rsidR="005C65C0" w:rsidRPr="00870157" w:rsidRDefault="005C65C0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161F7696" w14:textId="2E54833F" w:rsidR="005C65C0" w:rsidRPr="00870157" w:rsidRDefault="00934B0A" w:rsidP="005C65C0">
      <w:pPr>
        <w:spacing w:line="300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14:paraId="50150B5E" w14:textId="77777777" w:rsidR="005C65C0" w:rsidRPr="00870157" w:rsidRDefault="005C65C0" w:rsidP="005C65C0">
      <w:pPr>
        <w:spacing w:line="300" w:lineRule="exact"/>
        <w:rPr>
          <w:rFonts w:ascii="Arial Narrow" w:hAnsi="Arial Narrow"/>
          <w:sz w:val="20"/>
          <w:szCs w:val="20"/>
        </w:rPr>
      </w:pPr>
    </w:p>
    <w:p w14:paraId="59EC5A84" w14:textId="77777777" w:rsidR="00870157" w:rsidRDefault="00870157" w:rsidP="005C65C0">
      <w:pPr>
        <w:tabs>
          <w:tab w:val="right" w:pos="3969"/>
          <w:tab w:val="left" w:pos="5103"/>
          <w:tab w:val="right" w:pos="9072"/>
        </w:tabs>
        <w:spacing w:line="300" w:lineRule="exact"/>
        <w:rPr>
          <w:rFonts w:ascii="Arial Narrow" w:hAnsi="Arial Narrow"/>
          <w:sz w:val="20"/>
          <w:szCs w:val="20"/>
        </w:rPr>
      </w:pPr>
    </w:p>
    <w:p w14:paraId="45E4091B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583E30CA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6688823E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1DF97179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0582E67C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09D0C704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296F9F20" w14:textId="77777777" w:rsidR="00421567" w:rsidRPr="00870157" w:rsidRDefault="00421567" w:rsidP="005C65C0">
      <w:pPr>
        <w:autoSpaceDE w:val="0"/>
        <w:autoSpaceDN w:val="0"/>
        <w:adjustRightInd w:val="0"/>
        <w:spacing w:line="300" w:lineRule="exact"/>
        <w:rPr>
          <w:rFonts w:ascii="Arial Narrow" w:hAnsi="Arial Narrow" w:cs="Arial"/>
          <w:sz w:val="20"/>
          <w:szCs w:val="20"/>
        </w:rPr>
      </w:pPr>
    </w:p>
    <w:p w14:paraId="5A606AC9" w14:textId="77777777" w:rsidR="00870157" w:rsidRPr="00870157" w:rsidRDefault="005C65C0" w:rsidP="005C65C0">
      <w:pPr>
        <w:spacing w:line="300" w:lineRule="exact"/>
        <w:rPr>
          <w:rFonts w:ascii="Arial Narrow" w:hAnsi="Arial Narrow" w:cs="Arial"/>
          <w:b/>
          <w:bCs/>
          <w:sz w:val="20"/>
          <w:szCs w:val="20"/>
        </w:rPr>
        <w:sectPr w:rsidR="00870157" w:rsidRPr="00870157" w:rsidSect="001854F3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2835" w:right="624" w:bottom="1276" w:left="1361" w:header="624" w:footer="624" w:gutter="0"/>
          <w:cols w:space="708"/>
          <w:docGrid w:linePitch="360"/>
        </w:sectPr>
      </w:pPr>
      <w:r w:rsidRPr="00870157">
        <w:rPr>
          <w:rFonts w:ascii="Arial Narrow" w:hAnsi="Arial Narrow" w:cs="Arial"/>
          <w:b/>
          <w:bCs/>
          <w:sz w:val="20"/>
          <w:szCs w:val="20"/>
        </w:rPr>
        <w:t>Rückseite beachten!</w:t>
      </w:r>
    </w:p>
    <w:p w14:paraId="5E58FACE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934B0A">
        <w:rPr>
          <w:rFonts w:ascii="Arial Narrow" w:hAnsi="Arial Narrow" w:cs="Arial"/>
          <w:b/>
          <w:sz w:val="20"/>
          <w:szCs w:val="20"/>
        </w:rPr>
        <w:lastRenderedPageBreak/>
        <w:t>Gesetzestexte und weitere Hinweise</w:t>
      </w:r>
    </w:p>
    <w:p w14:paraId="325E9CAB" w14:textId="77777777" w:rsid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</w:p>
    <w:p w14:paraId="169A9877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934B0A">
        <w:rPr>
          <w:rFonts w:ascii="Arial Narrow" w:hAnsi="Arial Narrow" w:cs="Arial"/>
          <w:b/>
          <w:sz w:val="20"/>
          <w:szCs w:val="20"/>
        </w:rPr>
        <w:t>§ 22 des Siebten Buches Sozialgesetzbuch (SGB VII):</w:t>
      </w:r>
    </w:p>
    <w:p w14:paraId="43D7C8B9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(1) In Unternehmen mit regelmäßig mehr als 20 Beschäftigten hat der Unternehmer unter Beteiligung</w:t>
      </w:r>
    </w:p>
    <w:p w14:paraId="483C4396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des Betriebsrates oder Personalrates Sicherheitsbeauftragte zu bestellen. ...</w:t>
      </w:r>
    </w:p>
    <w:p w14:paraId="4AF9BE4A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(2) Die Sicherheitsbeauftragten haben den Unternehmer bei der Durchführung der Maßnahmen zur</w:t>
      </w:r>
    </w:p>
    <w:p w14:paraId="6A05ECD4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Verhütung von Arbeitsunfällen und Berufskrankheiten zu unterstützen, insbesondere sich von dem</w:t>
      </w:r>
    </w:p>
    <w:p w14:paraId="005B79F4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Vorhandensein und der ordnungsgemäßen Benutzung der vorgeschriebenen Schutzeinrichtungen</w:t>
      </w:r>
    </w:p>
    <w:p w14:paraId="50623F8F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und persönlichen Schutzausrüstungen zu überzeugen und auf Unfall- und Gesundheitsgefahren für die</w:t>
      </w:r>
    </w:p>
    <w:p w14:paraId="642D3A73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Versicherten aufmerksam zu machen.</w:t>
      </w:r>
    </w:p>
    <w:p w14:paraId="36282C6A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(3) Die Sicherheitsbeauftragten dürfen wegen der Erfüllung der ihnen übertragenen Aufgaben nicht</w:t>
      </w:r>
    </w:p>
    <w:p w14:paraId="3E3CA1CB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benachteiligt werden.</w:t>
      </w:r>
    </w:p>
    <w:p w14:paraId="72AD1D91" w14:textId="77777777" w:rsid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</w:p>
    <w:p w14:paraId="26377EAA" w14:textId="1689A56C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934B0A">
        <w:rPr>
          <w:rFonts w:ascii="Arial Narrow" w:hAnsi="Arial Narrow" w:cs="Arial"/>
          <w:b/>
          <w:sz w:val="20"/>
          <w:szCs w:val="20"/>
        </w:rPr>
        <w:t>§ 20 der DGUV Vorschrift 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934B0A">
        <w:rPr>
          <w:rFonts w:ascii="Arial Narrow" w:hAnsi="Arial Narrow" w:cs="Arial"/>
          <w:b/>
          <w:sz w:val="20"/>
          <w:szCs w:val="20"/>
        </w:rPr>
        <w:t>„Unfallverhütungsvorschrift Grundsätze der Prävention“:</w:t>
      </w:r>
    </w:p>
    <w:p w14:paraId="3A03104E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(1) In Unternehmen mit regelmäßig mehr als 20 Beschäftigten hat der Unternehmer unter</w:t>
      </w:r>
    </w:p>
    <w:p w14:paraId="2295644B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Berücksichtigung der im Unternehmen bestehenden Verhältnisse hinsichtlich der</w:t>
      </w:r>
    </w:p>
    <w:p w14:paraId="5835508F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Arbeitsbedingungen, der Arbeitsumgebung sowie der Arbeitsorganisation Sicherheitsbeauftragte</w:t>
      </w:r>
    </w:p>
    <w:p w14:paraId="10606A73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in der erforderlichen Anzahl zu bestellen. Kriterien für die Anzahl der Sicherheitsbeauftragten sind:</w:t>
      </w:r>
    </w:p>
    <w:p w14:paraId="5DE071DA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– Im Unternehmen bestehende Unfall- und Gesundheitsgefahren,</w:t>
      </w:r>
    </w:p>
    <w:p w14:paraId="067C9B41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– Räumliche Nähe der zuständigen Sicherheitsbeauftragten zu den Beschäftigten,</w:t>
      </w:r>
    </w:p>
    <w:p w14:paraId="755CC508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– Zeitliche Nähe der zuständigen Sicherheitsbeauftragten zu den Beschäftigten,</w:t>
      </w:r>
    </w:p>
    <w:p w14:paraId="02FFBB7F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– Fachliche Nähe der zuständigen Sicherheitsbeauftragten zu den Beschäftigten und</w:t>
      </w:r>
    </w:p>
    <w:p w14:paraId="27C8A6B8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– Anzahl der Beschäftigten.</w:t>
      </w:r>
    </w:p>
    <w:p w14:paraId="57B0A16F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(2) …</w:t>
      </w:r>
    </w:p>
    <w:p w14:paraId="399BD283" w14:textId="77777777" w:rsid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</w:p>
    <w:p w14:paraId="2E2DFFD5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934B0A">
        <w:rPr>
          <w:rFonts w:ascii="Arial Narrow" w:hAnsi="Arial Narrow" w:cs="Arial"/>
          <w:b/>
          <w:sz w:val="20"/>
          <w:szCs w:val="20"/>
        </w:rPr>
        <w:t>Weitere Hinweise:</w:t>
      </w:r>
    </w:p>
    <w:p w14:paraId="17B2011F" w14:textId="37686DFF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Sicherheitsbeauftragte haben die Aufgabe, in ihrem Arbeitsbereich Unternehmensleitung und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34B0A">
        <w:rPr>
          <w:rFonts w:ascii="Arial Narrow" w:hAnsi="Arial Narrow" w:cs="Arial"/>
          <w:sz w:val="20"/>
          <w:szCs w:val="20"/>
        </w:rPr>
        <w:t>Führungskräfte sowie Kollegen und Kolleginnen</w:t>
      </w:r>
    </w:p>
    <w:p w14:paraId="22E1CB78" w14:textId="1C085E72" w:rsidR="00934B0A" w:rsidRPr="00934B0A" w:rsidRDefault="00934B0A" w:rsidP="00934B0A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bei der Durchführung d</w:t>
      </w:r>
      <w:bookmarkStart w:id="3" w:name="_GoBack"/>
      <w:bookmarkEnd w:id="3"/>
      <w:r w:rsidRPr="00934B0A">
        <w:rPr>
          <w:rFonts w:ascii="Arial Narrow" w:hAnsi="Arial Narrow" w:cs="Arial"/>
          <w:sz w:val="20"/>
          <w:szCs w:val="20"/>
        </w:rPr>
        <w:t>es Arbeitsschutzes zu unterstützen,</w:t>
      </w:r>
    </w:p>
    <w:p w14:paraId="4B477FD4" w14:textId="36E421BF" w:rsidR="00934B0A" w:rsidRPr="00934B0A" w:rsidRDefault="00934B0A" w:rsidP="00934B0A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Anstöße für eine Verbesserung der Sicherheit und der Gesundheit zu geben und</w:t>
      </w:r>
    </w:p>
    <w:p w14:paraId="10FFBB90" w14:textId="42A9227F" w:rsidR="00934B0A" w:rsidRPr="00934B0A" w:rsidRDefault="00934B0A" w:rsidP="00934B0A">
      <w:pPr>
        <w:pStyle w:val="Listenabsatz"/>
        <w:numPr>
          <w:ilvl w:val="0"/>
          <w:numId w:val="5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über Sicherheitsprobleme zu informieren.</w:t>
      </w:r>
    </w:p>
    <w:p w14:paraId="29E7C0DC" w14:textId="77777777" w:rsid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</w:p>
    <w:p w14:paraId="3DCB4B18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934B0A">
        <w:rPr>
          <w:rFonts w:ascii="Arial Narrow" w:hAnsi="Arial Narrow" w:cs="Arial"/>
          <w:b/>
          <w:sz w:val="20"/>
          <w:szCs w:val="20"/>
        </w:rPr>
        <w:t>Sicherheitsbeauftragte</w:t>
      </w:r>
    </w:p>
    <w:p w14:paraId="3B0CB202" w14:textId="28ECF7A8" w:rsidR="00934B0A" w:rsidRPr="00934B0A" w:rsidRDefault="00934B0A" w:rsidP="00934B0A">
      <w:pPr>
        <w:pStyle w:val="Listenabsatz"/>
        <w:numPr>
          <w:ilvl w:val="0"/>
          <w:numId w:val="7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besitzen keine Weisungsbefugnis gegenüber ihren Kollegen und Kolleginnen,</w:t>
      </w:r>
    </w:p>
    <w:p w14:paraId="7115CBD8" w14:textId="77D01643" w:rsidR="00934B0A" w:rsidRPr="00934B0A" w:rsidRDefault="00934B0A" w:rsidP="00934B0A">
      <w:pPr>
        <w:pStyle w:val="Listenabsatz"/>
        <w:numPr>
          <w:ilvl w:val="0"/>
          <w:numId w:val="7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sollen beraten und helfen,</w:t>
      </w:r>
    </w:p>
    <w:p w14:paraId="6C3A047E" w14:textId="790C0024" w:rsidR="00934B0A" w:rsidRPr="00934B0A" w:rsidRDefault="00934B0A" w:rsidP="00934B0A">
      <w:pPr>
        <w:pStyle w:val="Listenabsatz"/>
        <w:numPr>
          <w:ilvl w:val="0"/>
          <w:numId w:val="7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begegnen Mitarbeitern und Mitarbeiterinnen auf kollegialer Ebene,</w:t>
      </w:r>
    </w:p>
    <w:p w14:paraId="08CB4CB0" w14:textId="11BA7249" w:rsidR="00934B0A" w:rsidRPr="00934B0A" w:rsidRDefault="00934B0A" w:rsidP="00934B0A">
      <w:pPr>
        <w:pStyle w:val="Listenabsatz"/>
        <w:numPr>
          <w:ilvl w:val="0"/>
          <w:numId w:val="7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erkennen als Erste sicherheitstechnische Probleme und Mängel am Arbeitsplatz,</w:t>
      </w:r>
    </w:p>
    <w:p w14:paraId="7A49B99A" w14:textId="1321717A" w:rsidR="00934B0A" w:rsidRPr="00934B0A" w:rsidRDefault="00934B0A" w:rsidP="00934B0A">
      <w:pPr>
        <w:pStyle w:val="Listenabsatz"/>
        <w:numPr>
          <w:ilvl w:val="0"/>
          <w:numId w:val="7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können als Erste auf deren Beseitigung hinwirken und</w:t>
      </w:r>
    </w:p>
    <w:p w14:paraId="79623597" w14:textId="15C1903D" w:rsidR="00934B0A" w:rsidRPr="00934B0A" w:rsidRDefault="00934B0A" w:rsidP="00934B0A">
      <w:pPr>
        <w:pStyle w:val="Listenabsatz"/>
        <w:numPr>
          <w:ilvl w:val="0"/>
          <w:numId w:val="7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sind vor Ort die Ansprechperson der Kollegen und Kolleginnen in allen Fragen des Arbeitsschutzes.</w:t>
      </w:r>
    </w:p>
    <w:p w14:paraId="3ADE8686" w14:textId="77777777" w:rsid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</w:p>
    <w:p w14:paraId="47AECA61" w14:textId="77777777" w:rsidR="00934B0A" w:rsidRPr="00934B0A" w:rsidRDefault="00934B0A" w:rsidP="00934B0A">
      <w:p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b/>
          <w:sz w:val="20"/>
          <w:szCs w:val="20"/>
        </w:rPr>
      </w:pPr>
      <w:r w:rsidRPr="00934B0A">
        <w:rPr>
          <w:rFonts w:ascii="Arial Narrow" w:hAnsi="Arial Narrow" w:cs="Arial"/>
          <w:b/>
          <w:sz w:val="20"/>
          <w:szCs w:val="20"/>
        </w:rPr>
        <w:t>Zu den besonderen Aufgaben der Sicherheitsbeauftragten gehört es,</w:t>
      </w:r>
    </w:p>
    <w:p w14:paraId="1796D411" w14:textId="1CE682C7" w:rsidR="00934B0A" w:rsidRPr="00934B0A" w:rsidRDefault="00934B0A" w:rsidP="00934B0A">
      <w:pPr>
        <w:pStyle w:val="Listenabsatz"/>
        <w:numPr>
          <w:ilvl w:val="0"/>
          <w:numId w:val="6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auf den Zustand der Schutzeinrichtungen und deren Benutzung zu achten,</w:t>
      </w:r>
    </w:p>
    <w:p w14:paraId="10524813" w14:textId="26C694F0" w:rsidR="00934B0A" w:rsidRPr="00934B0A" w:rsidRDefault="00934B0A" w:rsidP="00934B0A">
      <w:pPr>
        <w:pStyle w:val="Listenabsatz"/>
        <w:numPr>
          <w:ilvl w:val="0"/>
          <w:numId w:val="6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auf den Zustand der persönlichen Schutzausrüstungen und deren Benutzung zu achten,</w:t>
      </w:r>
    </w:p>
    <w:p w14:paraId="3FA3C7B6" w14:textId="3199BAC3" w:rsidR="00934B0A" w:rsidRPr="00934B0A" w:rsidRDefault="00934B0A" w:rsidP="00934B0A">
      <w:pPr>
        <w:pStyle w:val="Listenabsatz"/>
        <w:numPr>
          <w:ilvl w:val="0"/>
          <w:numId w:val="6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sicherheitstechnische Mängel Vorgesetzten zu melden,</w:t>
      </w:r>
    </w:p>
    <w:p w14:paraId="45DE81D3" w14:textId="34035A76" w:rsidR="00934B0A" w:rsidRPr="00934B0A" w:rsidRDefault="00934B0A" w:rsidP="00934B0A">
      <w:pPr>
        <w:pStyle w:val="Listenabsatz"/>
        <w:numPr>
          <w:ilvl w:val="0"/>
          <w:numId w:val="6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Mitarbeiter und Mitarbeiterinnen über den sicheren Umgang mit Maschinen und Arbeitsstoffen</w:t>
      </w:r>
      <w:r w:rsidRPr="00934B0A">
        <w:rPr>
          <w:rFonts w:ascii="Arial Narrow" w:hAnsi="Arial Narrow" w:cs="Arial"/>
          <w:sz w:val="20"/>
          <w:szCs w:val="20"/>
        </w:rPr>
        <w:t xml:space="preserve"> </w:t>
      </w:r>
      <w:r w:rsidRPr="00934B0A">
        <w:rPr>
          <w:rFonts w:ascii="Arial Narrow" w:hAnsi="Arial Narrow" w:cs="Arial"/>
          <w:sz w:val="20"/>
          <w:szCs w:val="20"/>
        </w:rPr>
        <w:t>zu informieren,</w:t>
      </w:r>
    </w:p>
    <w:p w14:paraId="04275DD0" w14:textId="0562455D" w:rsidR="00934B0A" w:rsidRPr="00934B0A" w:rsidRDefault="00934B0A" w:rsidP="00934B0A">
      <w:pPr>
        <w:pStyle w:val="Listenabsatz"/>
        <w:numPr>
          <w:ilvl w:val="0"/>
          <w:numId w:val="6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 w:cs="Arial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sich um neue Mitarbeiterinnen und Mitarbeiter zu kümmern und</w:t>
      </w:r>
    </w:p>
    <w:p w14:paraId="55550D68" w14:textId="293D6974" w:rsidR="00B03D2A" w:rsidRPr="00934B0A" w:rsidRDefault="00934B0A" w:rsidP="00934B0A">
      <w:pPr>
        <w:pStyle w:val="Listenabsatz"/>
        <w:numPr>
          <w:ilvl w:val="0"/>
          <w:numId w:val="6"/>
        </w:numPr>
        <w:tabs>
          <w:tab w:val="right" w:pos="4253"/>
          <w:tab w:val="left" w:pos="5103"/>
          <w:tab w:val="right" w:pos="9600"/>
        </w:tabs>
        <w:spacing w:line="300" w:lineRule="exact"/>
        <w:rPr>
          <w:rFonts w:ascii="Arial Narrow" w:hAnsi="Arial Narrow"/>
          <w:sz w:val="20"/>
          <w:szCs w:val="20"/>
        </w:rPr>
      </w:pPr>
      <w:r w:rsidRPr="00934B0A">
        <w:rPr>
          <w:rFonts w:ascii="Arial Narrow" w:hAnsi="Arial Narrow" w:cs="Arial"/>
          <w:sz w:val="20"/>
          <w:szCs w:val="20"/>
        </w:rPr>
        <w:t>an Betriebsbegehungen und Untersuchungen von Unfall- und Berufskrankheiten teilzunehmen.</w:t>
      </w:r>
    </w:p>
    <w:sectPr w:rsidR="00B03D2A" w:rsidRPr="00934B0A" w:rsidSect="00870157">
      <w:headerReference w:type="even" r:id="rId11"/>
      <w:pgSz w:w="11906" w:h="16838"/>
      <w:pgMar w:top="1134" w:right="624" w:bottom="1276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B8EEA" w14:textId="77777777" w:rsidR="004A2EE6" w:rsidRDefault="004A2EE6" w:rsidP="00092CB1">
      <w:r>
        <w:separator/>
      </w:r>
    </w:p>
  </w:endnote>
  <w:endnote w:type="continuationSeparator" w:id="0">
    <w:p w14:paraId="27BF159E" w14:textId="77777777" w:rsidR="004A2EE6" w:rsidRDefault="004A2EE6" w:rsidP="0009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D3F6" w14:textId="4BB74160" w:rsidR="008E57A8" w:rsidRPr="00870157" w:rsidRDefault="00870157" w:rsidP="00870157">
    <w:pPr>
      <w:pStyle w:val="Fuzeile"/>
      <w:tabs>
        <w:tab w:val="clear" w:pos="9072"/>
        <w:tab w:val="right" w:pos="9923"/>
      </w:tabs>
      <w:rPr>
        <w:rFonts w:ascii="Arial Narrow" w:hAnsi="Arial Narrow"/>
      </w:rPr>
    </w:pPr>
    <w:r w:rsidRPr="00870157">
      <w:rPr>
        <w:rFonts w:ascii="Arial Narrow" w:hAnsi="Arial Narrow"/>
        <w:sz w:val="16"/>
        <w:szCs w:val="16"/>
      </w:rPr>
      <w:t xml:space="preserve">Stand: 04/2019 </w:t>
    </w:r>
    <w:r w:rsidRPr="00870157">
      <w:rPr>
        <w:rFonts w:ascii="Arial Narrow" w:hAnsi="Arial Narrow"/>
        <w:sz w:val="16"/>
        <w:szCs w:val="16"/>
      </w:rPr>
      <w:tab/>
    </w:r>
    <w:r w:rsidRPr="00870157">
      <w:rPr>
        <w:rFonts w:ascii="Arial Narrow" w:hAnsi="Arial Narrow"/>
        <w:sz w:val="16"/>
        <w:szCs w:val="16"/>
      </w:rPr>
      <w:tab/>
      <w:t xml:space="preserve">Seite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PAGE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934B0A">
      <w:rPr>
        <w:rFonts w:ascii="Arial Narrow" w:hAnsi="Arial Narrow"/>
        <w:noProof/>
        <w:sz w:val="16"/>
        <w:szCs w:val="16"/>
      </w:rPr>
      <w:t>2</w:t>
    </w:r>
    <w:r w:rsidRPr="00870157">
      <w:rPr>
        <w:rFonts w:ascii="Arial Narrow" w:hAnsi="Arial Narrow"/>
        <w:sz w:val="16"/>
        <w:szCs w:val="16"/>
      </w:rPr>
      <w:fldChar w:fldCharType="end"/>
    </w:r>
    <w:r w:rsidRPr="00870157">
      <w:rPr>
        <w:rFonts w:ascii="Arial Narrow" w:hAnsi="Arial Narrow"/>
        <w:sz w:val="16"/>
        <w:szCs w:val="16"/>
      </w:rPr>
      <w:t xml:space="preserve"> von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NUMPAGES 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934B0A">
      <w:rPr>
        <w:rFonts w:ascii="Arial Narrow" w:hAnsi="Arial Narrow"/>
        <w:noProof/>
        <w:sz w:val="16"/>
        <w:szCs w:val="16"/>
      </w:rPr>
      <w:t>2</w:t>
    </w:r>
    <w:r w:rsidRPr="00870157">
      <w:rPr>
        <w:rFonts w:ascii="Arial Narrow" w:hAnsi="Arial Narrow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B02F47" w14:textId="4BBACAC7" w:rsidR="00BD249E" w:rsidRPr="00870157" w:rsidRDefault="008E57A8" w:rsidP="001E0895">
    <w:pPr>
      <w:pStyle w:val="Fuzeile"/>
      <w:tabs>
        <w:tab w:val="clear" w:pos="9072"/>
        <w:tab w:val="right" w:pos="9923"/>
      </w:tabs>
      <w:rPr>
        <w:rFonts w:ascii="Arial Narrow" w:hAnsi="Arial Narrow"/>
      </w:rPr>
    </w:pPr>
    <w:r w:rsidRPr="00870157">
      <w:rPr>
        <w:rFonts w:ascii="Arial Narrow" w:hAnsi="Arial Narrow"/>
        <w:sz w:val="16"/>
        <w:szCs w:val="16"/>
      </w:rPr>
      <w:t>Stand: 0</w:t>
    </w:r>
    <w:r w:rsidR="00870157" w:rsidRPr="00870157">
      <w:rPr>
        <w:rFonts w:ascii="Arial Narrow" w:hAnsi="Arial Narrow"/>
        <w:sz w:val="16"/>
        <w:szCs w:val="16"/>
      </w:rPr>
      <w:t>4</w:t>
    </w:r>
    <w:r w:rsidRPr="00870157">
      <w:rPr>
        <w:rFonts w:ascii="Arial Narrow" w:hAnsi="Arial Narrow"/>
        <w:sz w:val="16"/>
        <w:szCs w:val="16"/>
      </w:rPr>
      <w:t>/201</w:t>
    </w:r>
    <w:r w:rsidR="00870157" w:rsidRPr="00870157">
      <w:rPr>
        <w:rFonts w:ascii="Arial Narrow" w:hAnsi="Arial Narrow"/>
        <w:sz w:val="16"/>
        <w:szCs w:val="16"/>
      </w:rPr>
      <w:t>9</w:t>
    </w:r>
    <w:r w:rsidRPr="00870157">
      <w:rPr>
        <w:rFonts w:ascii="Arial Narrow" w:hAnsi="Arial Narrow"/>
        <w:sz w:val="16"/>
        <w:szCs w:val="16"/>
      </w:rPr>
      <w:t xml:space="preserve"> </w:t>
    </w:r>
    <w:r w:rsidRPr="00870157">
      <w:rPr>
        <w:rFonts w:ascii="Arial Narrow" w:hAnsi="Arial Narrow"/>
        <w:sz w:val="16"/>
        <w:szCs w:val="16"/>
      </w:rPr>
      <w:tab/>
    </w:r>
    <w:r w:rsidRPr="00870157">
      <w:rPr>
        <w:rFonts w:ascii="Arial Narrow" w:hAnsi="Arial Narrow"/>
        <w:sz w:val="16"/>
        <w:szCs w:val="16"/>
      </w:rPr>
      <w:tab/>
      <w:t xml:space="preserve">Seite </w:t>
    </w:r>
    <w:r w:rsidRPr="00870157">
      <w:rPr>
        <w:rFonts w:ascii="Arial Narrow" w:hAnsi="Arial Narrow"/>
        <w:sz w:val="16"/>
        <w:szCs w:val="16"/>
      </w:rPr>
      <w:fldChar w:fldCharType="begin"/>
    </w:r>
    <w:r w:rsidRPr="00870157">
      <w:rPr>
        <w:rFonts w:ascii="Arial Narrow" w:hAnsi="Arial Narrow"/>
        <w:sz w:val="16"/>
        <w:szCs w:val="16"/>
      </w:rPr>
      <w:instrText xml:space="preserve"> PAGE  \* MERGEFORMAT </w:instrText>
    </w:r>
    <w:r w:rsidRPr="00870157">
      <w:rPr>
        <w:rFonts w:ascii="Arial Narrow" w:hAnsi="Arial Narrow"/>
        <w:sz w:val="16"/>
        <w:szCs w:val="16"/>
      </w:rPr>
      <w:fldChar w:fldCharType="separate"/>
    </w:r>
    <w:r w:rsidR="00934B0A">
      <w:rPr>
        <w:rFonts w:ascii="Arial Narrow" w:hAnsi="Arial Narrow"/>
        <w:noProof/>
        <w:sz w:val="16"/>
        <w:szCs w:val="16"/>
      </w:rPr>
      <w:t>1</w:t>
    </w:r>
    <w:r w:rsidRPr="00870157">
      <w:rPr>
        <w:rFonts w:ascii="Arial Narrow" w:hAnsi="Arial Narrow"/>
        <w:sz w:val="16"/>
        <w:szCs w:val="16"/>
      </w:rPr>
      <w:fldChar w:fldCharType="end"/>
    </w:r>
    <w:r w:rsidRPr="00870157">
      <w:rPr>
        <w:rFonts w:ascii="Arial Narrow" w:hAnsi="Arial Narrow"/>
        <w:sz w:val="16"/>
        <w:szCs w:val="16"/>
      </w:rPr>
      <w:t xml:space="preserve"> von </w:t>
    </w:r>
    <w:r w:rsidR="00870157" w:rsidRPr="00870157">
      <w:rPr>
        <w:rFonts w:ascii="Arial Narrow" w:hAnsi="Arial Narrow"/>
        <w:sz w:val="16"/>
        <w:szCs w:val="16"/>
      </w:rPr>
      <w:fldChar w:fldCharType="begin"/>
    </w:r>
    <w:r w:rsidR="00870157" w:rsidRPr="00870157">
      <w:rPr>
        <w:rFonts w:ascii="Arial Narrow" w:hAnsi="Arial Narrow"/>
        <w:sz w:val="16"/>
        <w:szCs w:val="16"/>
      </w:rPr>
      <w:instrText xml:space="preserve"> NUMPAGES   \* MERGEFORMAT </w:instrText>
    </w:r>
    <w:r w:rsidR="00870157" w:rsidRPr="00870157">
      <w:rPr>
        <w:rFonts w:ascii="Arial Narrow" w:hAnsi="Arial Narrow"/>
        <w:sz w:val="16"/>
        <w:szCs w:val="16"/>
      </w:rPr>
      <w:fldChar w:fldCharType="separate"/>
    </w:r>
    <w:r w:rsidR="00934B0A">
      <w:rPr>
        <w:rFonts w:ascii="Arial Narrow" w:hAnsi="Arial Narrow"/>
        <w:noProof/>
        <w:sz w:val="16"/>
        <w:szCs w:val="16"/>
      </w:rPr>
      <w:t>2</w:t>
    </w:r>
    <w:r w:rsidR="00870157" w:rsidRPr="00870157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03AFA" w14:textId="77777777" w:rsidR="004A2EE6" w:rsidRDefault="004A2EE6" w:rsidP="00092CB1">
      <w:r>
        <w:separator/>
      </w:r>
    </w:p>
  </w:footnote>
  <w:footnote w:type="continuationSeparator" w:id="0">
    <w:p w14:paraId="5D662BED" w14:textId="77777777" w:rsidR="004A2EE6" w:rsidRDefault="004A2EE6" w:rsidP="00092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BDD2F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613F39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FC33DCE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4026E858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2FAC5003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008646FB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A5DAE07" w14:textId="77777777" w:rsidR="008E57A8" w:rsidRDefault="008E57A8" w:rsidP="0020662A">
    <w:pPr>
      <w:pStyle w:val="Kopfzeile"/>
      <w:tabs>
        <w:tab w:val="clear" w:pos="9072"/>
        <w:tab w:val="right" w:pos="9937"/>
      </w:tabs>
      <w:rPr>
        <w:b/>
      </w:rPr>
    </w:pPr>
  </w:p>
  <w:p w14:paraId="36EA07C7" w14:textId="77777777" w:rsidR="00BD249E" w:rsidRPr="008E57A8" w:rsidRDefault="00BD249E" w:rsidP="0020662A">
    <w:pPr>
      <w:pStyle w:val="Kopfzeile"/>
      <w:tabs>
        <w:tab w:val="clear" w:pos="9072"/>
        <w:tab w:val="right" w:pos="9937"/>
      </w:tabs>
      <w:rPr>
        <w:b/>
      </w:rPr>
    </w:pP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  <w:r w:rsidRPr="008E57A8">
      <w:rPr>
        <w:b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3C19" w14:textId="0CC7641C" w:rsidR="00CD1E6A" w:rsidRPr="00870157" w:rsidRDefault="00CD1E6A" w:rsidP="0031670D">
    <w:pPr>
      <w:pStyle w:val="Kopfzeile"/>
      <w:tabs>
        <w:tab w:val="clear" w:pos="9072"/>
      </w:tabs>
      <w:spacing w:line="450" w:lineRule="exact"/>
      <w:rPr>
        <w:rFonts w:ascii="Arial Narrow" w:hAnsi="Arial Narrow"/>
        <w:b/>
        <w:sz w:val="40"/>
        <w:szCs w:val="40"/>
      </w:rPr>
    </w:pPr>
    <w:r w:rsidRPr="00870157">
      <w:rPr>
        <w:rFonts w:ascii="Arial Narrow" w:hAnsi="Arial Narrow"/>
        <w:b/>
        <w:sz w:val="40"/>
        <w:szCs w:val="40"/>
      </w:rPr>
      <w:t>Bestellung zu</w:t>
    </w:r>
    <w:r w:rsidR="00934B0A">
      <w:rPr>
        <w:rFonts w:ascii="Arial Narrow" w:hAnsi="Arial Narrow"/>
        <w:b/>
        <w:sz w:val="40"/>
        <w:szCs w:val="40"/>
      </w:rPr>
      <w:t>r/zu</w:t>
    </w:r>
    <w:r w:rsidRPr="00870157">
      <w:rPr>
        <w:rFonts w:ascii="Arial Narrow" w:hAnsi="Arial Narrow"/>
        <w:b/>
        <w:sz w:val="40"/>
        <w:szCs w:val="40"/>
      </w:rPr>
      <w:t xml:space="preserve">m </w:t>
    </w:r>
    <w:r w:rsidR="00934B0A">
      <w:rPr>
        <w:rFonts w:ascii="Arial Narrow" w:hAnsi="Arial Narrow"/>
        <w:b/>
        <w:sz w:val="40"/>
        <w:szCs w:val="40"/>
      </w:rPr>
      <w:t>Sicherheitsbeauftragten</w:t>
    </w:r>
  </w:p>
  <w:p w14:paraId="12E9276C" w14:textId="77777777" w:rsidR="00934B0A" w:rsidRPr="00934B0A" w:rsidRDefault="00934B0A" w:rsidP="00934B0A">
    <w:pPr>
      <w:pStyle w:val="Kopfzeile"/>
      <w:spacing w:line="300" w:lineRule="exact"/>
      <w:rPr>
        <w:rFonts w:ascii="Arial Narrow" w:hAnsi="Arial Narrow"/>
      </w:rPr>
    </w:pPr>
    <w:r w:rsidRPr="00934B0A">
      <w:rPr>
        <w:rFonts w:ascii="Arial Narrow" w:hAnsi="Arial Narrow"/>
      </w:rPr>
      <w:t>Gemäß § 22 SGB VII, § 20 der Unfallverhütungsvorschrift</w:t>
    </w:r>
  </w:p>
  <w:p w14:paraId="6DF57D67" w14:textId="159A19A0" w:rsidR="00BD249E" w:rsidRPr="00282F6A" w:rsidRDefault="00934B0A" w:rsidP="00934B0A">
    <w:pPr>
      <w:pStyle w:val="Kopfzeile"/>
      <w:tabs>
        <w:tab w:val="clear" w:pos="9072"/>
      </w:tabs>
      <w:spacing w:line="300" w:lineRule="exact"/>
      <w:rPr>
        <w:sz w:val="36"/>
        <w:szCs w:val="36"/>
      </w:rPr>
    </w:pPr>
    <w:r w:rsidRPr="00934B0A">
      <w:rPr>
        <w:rFonts w:ascii="Arial Narrow" w:hAnsi="Arial Narrow"/>
      </w:rPr>
      <w:t>„Grundsätze der Prävention“ (DGUV Vorschrift 1)</w:t>
    </w:r>
    <w:r w:rsidR="00BD249E" w:rsidRPr="00870157">
      <w:rPr>
        <w:rFonts w:ascii="Arial Narrow" w:hAnsi="Arial Narrow"/>
      </w:rPr>
      <w:tab/>
    </w:r>
    <w:r w:rsidR="00BD249E" w:rsidRPr="00282F6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7E845" w14:textId="0E665B9D" w:rsidR="00870157" w:rsidRPr="008E57A8" w:rsidRDefault="00870157" w:rsidP="0020662A">
    <w:pPr>
      <w:pStyle w:val="Kopfzeile"/>
      <w:tabs>
        <w:tab w:val="clear" w:pos="9072"/>
        <w:tab w:val="right" w:pos="9937"/>
      </w:tabs>
      <w:rPr>
        <w:b/>
      </w:rPr>
    </w:pPr>
    <w:r w:rsidRPr="008E57A8">
      <w:rPr>
        <w:b/>
      </w:rPr>
      <w:tab/>
    </w:r>
    <w:r w:rsidRPr="008E57A8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6EF"/>
    <w:multiLevelType w:val="hybridMultilevel"/>
    <w:tmpl w:val="D74C3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16D"/>
    <w:multiLevelType w:val="hybridMultilevel"/>
    <w:tmpl w:val="DFFEC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E66BA"/>
    <w:multiLevelType w:val="hybridMultilevel"/>
    <w:tmpl w:val="6512C6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733D"/>
    <w:multiLevelType w:val="hybridMultilevel"/>
    <w:tmpl w:val="21EA8590"/>
    <w:lvl w:ilvl="0" w:tplc="04070015">
      <w:start w:val="1"/>
      <w:numFmt w:val="decimal"/>
      <w:lvlText w:val="(%1)"/>
      <w:lvlJc w:val="left"/>
      <w:pPr>
        <w:tabs>
          <w:tab w:val="num" w:pos="6510"/>
        </w:tabs>
        <w:ind w:left="6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30"/>
        </w:tabs>
        <w:ind w:left="72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7950"/>
        </w:tabs>
        <w:ind w:left="79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8670"/>
        </w:tabs>
        <w:ind w:left="86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9390"/>
        </w:tabs>
        <w:ind w:left="93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10110"/>
        </w:tabs>
        <w:ind w:left="101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10830"/>
        </w:tabs>
        <w:ind w:left="108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11550"/>
        </w:tabs>
        <w:ind w:left="115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12270"/>
        </w:tabs>
        <w:ind w:left="12270" w:hanging="180"/>
      </w:pPr>
    </w:lvl>
  </w:abstractNum>
  <w:abstractNum w:abstractNumId="4" w15:restartNumberingAfterBreak="0">
    <w:nsid w:val="5E7C0B13"/>
    <w:multiLevelType w:val="hybridMultilevel"/>
    <w:tmpl w:val="CD6E861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4437"/>
    <w:multiLevelType w:val="hybridMultilevel"/>
    <w:tmpl w:val="6D5246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1736B"/>
    <w:multiLevelType w:val="hybridMultilevel"/>
    <w:tmpl w:val="23E6A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E6"/>
    <w:rsid w:val="00016AC0"/>
    <w:rsid w:val="000353C9"/>
    <w:rsid w:val="00092CB1"/>
    <w:rsid w:val="000A70C4"/>
    <w:rsid w:val="000E46A9"/>
    <w:rsid w:val="00102F0F"/>
    <w:rsid w:val="00110327"/>
    <w:rsid w:val="0013054A"/>
    <w:rsid w:val="0014352E"/>
    <w:rsid w:val="001854F3"/>
    <w:rsid w:val="001E0895"/>
    <w:rsid w:val="001F7C7B"/>
    <w:rsid w:val="0020662A"/>
    <w:rsid w:val="00282F6A"/>
    <w:rsid w:val="002B5CEC"/>
    <w:rsid w:val="002D2A08"/>
    <w:rsid w:val="0031670D"/>
    <w:rsid w:val="00342BF7"/>
    <w:rsid w:val="00374860"/>
    <w:rsid w:val="003D7C0A"/>
    <w:rsid w:val="004152AF"/>
    <w:rsid w:val="00421567"/>
    <w:rsid w:val="00443220"/>
    <w:rsid w:val="00456EEC"/>
    <w:rsid w:val="0046068A"/>
    <w:rsid w:val="00473B10"/>
    <w:rsid w:val="004A2EE6"/>
    <w:rsid w:val="004B5FAA"/>
    <w:rsid w:val="00531026"/>
    <w:rsid w:val="00550B42"/>
    <w:rsid w:val="005C65C0"/>
    <w:rsid w:val="005F1BD7"/>
    <w:rsid w:val="006128CC"/>
    <w:rsid w:val="006A7428"/>
    <w:rsid w:val="006F7E57"/>
    <w:rsid w:val="00715013"/>
    <w:rsid w:val="00756983"/>
    <w:rsid w:val="007A64B5"/>
    <w:rsid w:val="007C0681"/>
    <w:rsid w:val="007D1E58"/>
    <w:rsid w:val="007D31F7"/>
    <w:rsid w:val="00870157"/>
    <w:rsid w:val="00877C71"/>
    <w:rsid w:val="008E57A8"/>
    <w:rsid w:val="008F1936"/>
    <w:rsid w:val="009073EE"/>
    <w:rsid w:val="00934B0A"/>
    <w:rsid w:val="009376B8"/>
    <w:rsid w:val="0095578E"/>
    <w:rsid w:val="00971588"/>
    <w:rsid w:val="009727B3"/>
    <w:rsid w:val="009B30FA"/>
    <w:rsid w:val="009C238A"/>
    <w:rsid w:val="009C49A0"/>
    <w:rsid w:val="00A663A2"/>
    <w:rsid w:val="00A664DC"/>
    <w:rsid w:val="00B03D2A"/>
    <w:rsid w:val="00B60A62"/>
    <w:rsid w:val="00BB7F2B"/>
    <w:rsid w:val="00BD249E"/>
    <w:rsid w:val="00C017A9"/>
    <w:rsid w:val="00CB4A0C"/>
    <w:rsid w:val="00CC465D"/>
    <w:rsid w:val="00CD1E6A"/>
    <w:rsid w:val="00CE73AC"/>
    <w:rsid w:val="00CF22CC"/>
    <w:rsid w:val="00CF3420"/>
    <w:rsid w:val="00D177D6"/>
    <w:rsid w:val="00D5110C"/>
    <w:rsid w:val="00D57AA0"/>
    <w:rsid w:val="00D716F6"/>
    <w:rsid w:val="00E57EBD"/>
    <w:rsid w:val="00E720F0"/>
    <w:rsid w:val="00EA4B12"/>
    <w:rsid w:val="00EE5F4C"/>
    <w:rsid w:val="00EE7FDA"/>
    <w:rsid w:val="00F42085"/>
    <w:rsid w:val="00F84CAE"/>
    <w:rsid w:val="00FD1674"/>
    <w:rsid w:val="00FD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F32A31"/>
  <w15:docId w15:val="{61AFF886-1089-4C93-80AE-E45F7B65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de-DE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53C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092CB1"/>
  </w:style>
  <w:style w:type="paragraph" w:styleId="Fuzeile">
    <w:name w:val="footer"/>
    <w:basedOn w:val="Standard"/>
    <w:link w:val="FuzeileZchn"/>
    <w:uiPriority w:val="99"/>
    <w:unhideWhenUsed/>
    <w:rsid w:val="00092CB1"/>
    <w:pPr>
      <w:tabs>
        <w:tab w:val="center" w:pos="4536"/>
        <w:tab w:val="right" w:pos="9072"/>
      </w:tabs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092C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2CB1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2CB1"/>
    <w:rPr>
      <w:rFonts w:ascii="Lucida Grande" w:hAnsi="Lucida Grande" w:cs="Lucida Grande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473B10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473B10"/>
    <w:rPr>
      <w:rFonts w:ascii="Times New Roman" w:eastAsia="Times New Roman" w:hAnsi="Times New Roman" w:cs="Times New Roman"/>
      <w:lang w:eastAsia="de-DE"/>
    </w:rPr>
  </w:style>
  <w:style w:type="character" w:styleId="Funotenzeichen">
    <w:name w:val="footnote reference"/>
    <w:basedOn w:val="Absatz-Standardschriftart"/>
    <w:semiHidden/>
    <w:rsid w:val="00473B10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34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FAA26D3D-D897-4be2-8F04-BA451C77F1D7}">
            <ma14:placeholderFlag xmlns="" xmlns:ma14="http://schemas.microsoft.com/office/mac/drawingml/2011/main"/>
          </a:ex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1_03_Ersthelferbestellung_2014-08</vt:lpstr>
    </vt:vector>
  </TitlesOfParts>
  <Manager/>
  <Company>BGW</Company>
  <LinksUpToDate>false</LinksUpToDate>
  <CharactersWithSpaces>3871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1_03_Ersthelferbestellung_2014-08</dc:title>
  <dc:subject>Arbeitsschutz</dc:subject>
  <dc:creator>BGW</dc:creator>
  <cp:keywords/>
  <dc:description/>
  <cp:lastModifiedBy>Stefanie Mohr</cp:lastModifiedBy>
  <cp:revision>3</cp:revision>
  <cp:lastPrinted>2014-08-13T18:56:00Z</cp:lastPrinted>
  <dcterms:created xsi:type="dcterms:W3CDTF">2019-04-17T10:41:00Z</dcterms:created>
  <dcterms:modified xsi:type="dcterms:W3CDTF">2019-04-17T10:49:00Z</dcterms:modified>
  <cp:category>BuS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BGW</vt:lpwstr>
  </property>
</Properties>
</file>