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C3F" w:rsidRPr="002E1C3F" w:rsidRDefault="00B77724" w:rsidP="002E1C3F">
      <w:pPr>
        <w:autoSpaceDE w:val="0"/>
        <w:autoSpaceDN w:val="0"/>
        <w:adjustRightInd w:val="0"/>
        <w:jc w:val="right"/>
        <w:rPr>
          <w:rFonts w:ascii="Arial Narrow" w:hAnsi="Arial Narrow" w:cs="Arial-BoldMT"/>
          <w:bCs/>
          <w:sz w:val="24"/>
          <w:szCs w:val="24"/>
        </w:rPr>
      </w:pPr>
      <w:bookmarkStart w:id="0" w:name="_GoBack"/>
      <w:bookmarkEnd w:id="0"/>
      <w:r>
        <w:rPr>
          <w:rFonts w:ascii="Arial Narrow" w:hAnsi="Arial Narrow" w:cs="Arial-BoldMT"/>
          <w:bCs/>
          <w:noProof/>
          <w:sz w:val="24"/>
          <w:szCs w:val="24"/>
          <w:lang w:eastAsia="de-DE"/>
        </w:rPr>
        <w:drawing>
          <wp:anchor distT="0" distB="0" distL="114300" distR="114300" simplePos="0" relativeHeight="251658240" behindDoc="1" locked="0" layoutInCell="1" allowOverlap="1" wp14:editId="29F3FA28">
            <wp:simplePos x="0" y="0"/>
            <wp:positionH relativeFrom="column">
              <wp:posOffset>3310255</wp:posOffset>
            </wp:positionH>
            <wp:positionV relativeFrom="page">
              <wp:posOffset>800100</wp:posOffset>
            </wp:positionV>
            <wp:extent cx="2819400" cy="6762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7" cstate="print">
                      <a:extLst>
                        <a:ext uri="{28A0092B-C50C-407E-A947-70E740481C1C}">
                          <a14:useLocalDpi xmlns:a14="http://schemas.microsoft.com/office/drawing/2010/main" val="0"/>
                        </a:ext>
                      </a:extLst>
                    </a:blip>
                    <a:srcRect l="38902" r="-1746" b="70346"/>
                    <a:stretch>
                      <a:fillRect/>
                    </a:stretch>
                  </pic:blipFill>
                  <pic:spPr bwMode="auto">
                    <a:xfrm>
                      <a:off x="0" y="0"/>
                      <a:ext cx="28194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1C3F" w:rsidRDefault="002E1C3F" w:rsidP="008C15BC">
      <w:pPr>
        <w:autoSpaceDE w:val="0"/>
        <w:autoSpaceDN w:val="0"/>
        <w:adjustRightInd w:val="0"/>
        <w:jc w:val="both"/>
        <w:rPr>
          <w:rFonts w:ascii="Arial Narrow" w:hAnsi="Arial Narrow" w:cs="Arial-BoldMT"/>
          <w:b/>
          <w:bCs/>
          <w:sz w:val="24"/>
          <w:szCs w:val="24"/>
        </w:rPr>
      </w:pPr>
    </w:p>
    <w:p w:rsidR="00B77724" w:rsidRDefault="00B77724" w:rsidP="008C15BC">
      <w:pPr>
        <w:autoSpaceDE w:val="0"/>
        <w:autoSpaceDN w:val="0"/>
        <w:adjustRightInd w:val="0"/>
        <w:jc w:val="both"/>
        <w:rPr>
          <w:rFonts w:ascii="Arial Narrow" w:hAnsi="Arial Narrow" w:cs="Arial-BoldMT"/>
          <w:b/>
          <w:bCs/>
          <w:sz w:val="24"/>
          <w:szCs w:val="24"/>
        </w:rPr>
      </w:pPr>
    </w:p>
    <w:p w:rsidR="00B77724" w:rsidRDefault="00B77724" w:rsidP="008C15BC">
      <w:pPr>
        <w:autoSpaceDE w:val="0"/>
        <w:autoSpaceDN w:val="0"/>
        <w:adjustRightInd w:val="0"/>
        <w:jc w:val="both"/>
        <w:rPr>
          <w:rFonts w:ascii="Arial Narrow" w:hAnsi="Arial Narrow" w:cs="Arial-BoldMT"/>
          <w:b/>
          <w:bCs/>
          <w:sz w:val="24"/>
          <w:szCs w:val="24"/>
        </w:rPr>
      </w:pPr>
    </w:p>
    <w:p w:rsidR="00B5443B" w:rsidRPr="002E1C3F" w:rsidRDefault="00B5443B" w:rsidP="002E1C3F">
      <w:pPr>
        <w:autoSpaceDE w:val="0"/>
        <w:autoSpaceDN w:val="0"/>
        <w:adjustRightInd w:val="0"/>
        <w:jc w:val="center"/>
        <w:rPr>
          <w:rFonts w:ascii="Arial Narrow" w:hAnsi="Arial Narrow" w:cs="Arial-BoldMT"/>
          <w:b/>
          <w:bCs/>
          <w:sz w:val="36"/>
          <w:szCs w:val="36"/>
        </w:rPr>
      </w:pPr>
      <w:r w:rsidRPr="002E1C3F">
        <w:rPr>
          <w:rFonts w:ascii="Arial Narrow" w:hAnsi="Arial Narrow" w:cs="Arial-BoldMT"/>
          <w:b/>
          <w:bCs/>
          <w:sz w:val="36"/>
          <w:szCs w:val="36"/>
        </w:rPr>
        <w:t>Datenschutzerklärung (Muster)</w:t>
      </w:r>
    </w:p>
    <w:p w:rsidR="00B5443B" w:rsidRDefault="00B5443B" w:rsidP="008C15BC">
      <w:pPr>
        <w:autoSpaceDE w:val="0"/>
        <w:autoSpaceDN w:val="0"/>
        <w:adjustRightInd w:val="0"/>
        <w:jc w:val="both"/>
        <w:rPr>
          <w:rFonts w:ascii="Arial Narrow" w:hAnsi="Arial Narrow" w:cs="Arial-BoldMT"/>
          <w:b/>
          <w:bCs/>
          <w:sz w:val="24"/>
          <w:szCs w:val="24"/>
        </w:rPr>
      </w:pPr>
    </w:p>
    <w:p w:rsidR="00BC7B7E" w:rsidRDefault="00BC7B7E" w:rsidP="00BC7B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Arial-BoldMT"/>
          <w:b/>
          <w:bCs/>
          <w:sz w:val="24"/>
          <w:szCs w:val="24"/>
        </w:rPr>
      </w:pPr>
      <w:r>
        <w:rPr>
          <w:rFonts w:ascii="Arial Narrow" w:hAnsi="Arial Narrow" w:cs="Arial-BoldMT"/>
          <w:b/>
          <w:bCs/>
          <w:sz w:val="24"/>
          <w:szCs w:val="24"/>
        </w:rPr>
        <w:t>Hinweis des Bischöflichen Ordinariats:</w:t>
      </w:r>
    </w:p>
    <w:p w:rsidR="00BC7B7E" w:rsidRDefault="00BC7B7E" w:rsidP="00BC7B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Arial-BoldMT"/>
          <w:b/>
          <w:bCs/>
          <w:sz w:val="24"/>
          <w:szCs w:val="24"/>
        </w:rPr>
      </w:pPr>
    </w:p>
    <w:p w:rsidR="00F41D95" w:rsidRDefault="00BC7B7E" w:rsidP="00BC7B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Arial-BoldMT"/>
          <w:b/>
          <w:bCs/>
          <w:sz w:val="24"/>
          <w:szCs w:val="24"/>
        </w:rPr>
      </w:pPr>
      <w:r>
        <w:rPr>
          <w:rFonts w:ascii="Arial Narrow" w:hAnsi="Arial Narrow" w:cs="Arial-BoldMT"/>
          <w:b/>
          <w:bCs/>
          <w:sz w:val="24"/>
          <w:szCs w:val="24"/>
        </w:rPr>
        <w:t xml:space="preserve">Die Datenschutzerklärung dient als Mustervorlage für die Erstellung der individuellen Datenschutzerklärung </w:t>
      </w:r>
      <w:r w:rsidR="000835B9">
        <w:rPr>
          <w:rFonts w:ascii="Arial Narrow" w:hAnsi="Arial Narrow" w:cs="Arial-BoldMT"/>
          <w:b/>
          <w:bCs/>
          <w:sz w:val="24"/>
          <w:szCs w:val="24"/>
        </w:rPr>
        <w:t>der</w:t>
      </w:r>
      <w:r>
        <w:rPr>
          <w:rFonts w:ascii="Arial Narrow" w:hAnsi="Arial Narrow" w:cs="Arial-BoldMT"/>
          <w:b/>
          <w:bCs/>
          <w:sz w:val="24"/>
          <w:szCs w:val="24"/>
        </w:rPr>
        <w:t xml:space="preserve"> Homepage</w:t>
      </w:r>
      <w:r w:rsidR="000835B9">
        <w:rPr>
          <w:rFonts w:ascii="Arial Narrow" w:hAnsi="Arial Narrow" w:cs="Arial-BoldMT"/>
          <w:b/>
          <w:bCs/>
          <w:sz w:val="24"/>
          <w:szCs w:val="24"/>
        </w:rPr>
        <w:t xml:space="preserve"> kirchlicher Rechtsträger im Rahmen der Webfamilie des Bistums Speyer</w:t>
      </w:r>
      <w:r>
        <w:rPr>
          <w:rFonts w:ascii="Arial Narrow" w:hAnsi="Arial Narrow" w:cs="Arial-BoldMT"/>
          <w:b/>
          <w:bCs/>
          <w:sz w:val="24"/>
          <w:szCs w:val="24"/>
        </w:rPr>
        <w:t>. Sie ist entsprechend der jeweiligen Angebote nach dem „Baukastensystem“ anzupassen.</w:t>
      </w:r>
      <w:r w:rsidR="000835B9">
        <w:rPr>
          <w:rFonts w:ascii="Arial Narrow" w:hAnsi="Arial Narrow" w:cs="Arial-BoldMT"/>
          <w:b/>
          <w:bCs/>
          <w:sz w:val="24"/>
          <w:szCs w:val="24"/>
        </w:rPr>
        <w:t xml:space="preserve"> </w:t>
      </w:r>
    </w:p>
    <w:p w:rsidR="008A1AFE" w:rsidRDefault="008A1AFE" w:rsidP="00BC7B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Arial-BoldMT"/>
          <w:b/>
          <w:bCs/>
          <w:sz w:val="24"/>
          <w:szCs w:val="24"/>
        </w:rPr>
      </w:pPr>
    </w:p>
    <w:p w:rsidR="00BC7B7E" w:rsidRDefault="000835B9" w:rsidP="00BC7B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Arial-BoldMT"/>
          <w:b/>
          <w:bCs/>
          <w:sz w:val="24"/>
          <w:szCs w:val="24"/>
        </w:rPr>
      </w:pPr>
      <w:r>
        <w:rPr>
          <w:rFonts w:ascii="Arial Narrow" w:hAnsi="Arial Narrow" w:cs="Arial-BoldMT"/>
          <w:b/>
          <w:bCs/>
          <w:sz w:val="24"/>
          <w:szCs w:val="24"/>
        </w:rPr>
        <w:t xml:space="preserve">Für Homepages anderer kirchlicher Rechtsträger außerhalb der Webfamilie kann das Muster verwendet werden, muss dann aber entsprechend der jeweiligen Homepagegestaltung vollständig überarbeitet </w:t>
      </w:r>
      <w:r w:rsidR="00780352">
        <w:rPr>
          <w:rFonts w:ascii="Arial Narrow" w:hAnsi="Arial Narrow" w:cs="Arial-BoldMT"/>
          <w:b/>
          <w:bCs/>
          <w:sz w:val="24"/>
          <w:szCs w:val="24"/>
        </w:rPr>
        <w:t>u</w:t>
      </w:r>
      <w:r>
        <w:rPr>
          <w:rFonts w:ascii="Arial Narrow" w:hAnsi="Arial Narrow" w:cs="Arial-BoldMT"/>
          <w:b/>
          <w:bCs/>
          <w:sz w:val="24"/>
          <w:szCs w:val="24"/>
        </w:rPr>
        <w:t>nd angepasst werden.</w:t>
      </w:r>
    </w:p>
    <w:p w:rsidR="00B1054A" w:rsidRDefault="00B1054A" w:rsidP="00BC7B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Arial-BoldMT"/>
          <w:b/>
          <w:bCs/>
          <w:sz w:val="24"/>
          <w:szCs w:val="24"/>
        </w:rPr>
      </w:pPr>
    </w:p>
    <w:p w:rsidR="000835B9" w:rsidRDefault="000835B9" w:rsidP="00BC7B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Arial-BoldMT"/>
          <w:b/>
          <w:bCs/>
          <w:sz w:val="24"/>
          <w:szCs w:val="24"/>
        </w:rPr>
      </w:pPr>
      <w:r>
        <w:rPr>
          <w:rFonts w:ascii="Arial Narrow" w:hAnsi="Arial Narrow" w:cs="Arial-BoldMT"/>
          <w:b/>
          <w:bCs/>
          <w:sz w:val="24"/>
          <w:szCs w:val="24"/>
        </w:rPr>
        <w:t xml:space="preserve">Das Muster versteht sich als Hilfestellung und erhebt nicht den Anspruch der Vollständigkeit. Seine Verwendung befreit nicht von der Verantwortlichkeit des jeweiligen Verantwortlichen i.S.d. § 4 Ziff. 9 des </w:t>
      </w:r>
      <w:r w:rsidRPr="000835B9">
        <w:rPr>
          <w:rFonts w:ascii="Arial Narrow" w:hAnsi="Arial Narrow" w:cs="TimesTen-Bold"/>
          <w:b/>
          <w:bCs/>
          <w:sz w:val="24"/>
          <w:szCs w:val="24"/>
        </w:rPr>
        <w:t>Gesetz</w:t>
      </w:r>
      <w:r>
        <w:rPr>
          <w:rFonts w:ascii="Arial Narrow" w:hAnsi="Arial Narrow" w:cs="TimesTen-Bold"/>
          <w:b/>
          <w:bCs/>
          <w:sz w:val="24"/>
          <w:szCs w:val="24"/>
        </w:rPr>
        <w:t>es</w:t>
      </w:r>
      <w:r w:rsidRPr="000835B9">
        <w:rPr>
          <w:rFonts w:ascii="Arial Narrow" w:hAnsi="Arial Narrow" w:cs="TimesTen-Bold"/>
          <w:b/>
          <w:bCs/>
          <w:sz w:val="24"/>
          <w:szCs w:val="24"/>
        </w:rPr>
        <w:t xml:space="preserve"> über den Kirchlichen Datenschutz (KDG)</w:t>
      </w:r>
    </w:p>
    <w:p w:rsidR="00BC7B7E" w:rsidRDefault="00BC7B7E" w:rsidP="008C15BC">
      <w:pPr>
        <w:autoSpaceDE w:val="0"/>
        <w:autoSpaceDN w:val="0"/>
        <w:adjustRightInd w:val="0"/>
        <w:jc w:val="both"/>
        <w:rPr>
          <w:rFonts w:ascii="Arial Narrow" w:hAnsi="Arial Narrow" w:cs="Arial-BoldMT"/>
          <w:b/>
          <w:bCs/>
          <w:sz w:val="24"/>
          <w:szCs w:val="24"/>
        </w:rPr>
      </w:pPr>
    </w:p>
    <w:sdt>
      <w:sdtPr>
        <w:rPr>
          <w:rFonts w:asciiTheme="minorHAnsi" w:eastAsiaTheme="minorHAnsi" w:hAnsiTheme="minorHAnsi" w:cstheme="minorBidi"/>
          <w:color w:val="auto"/>
          <w:sz w:val="22"/>
          <w:szCs w:val="22"/>
          <w:lang w:eastAsia="en-US"/>
        </w:rPr>
        <w:id w:val="664592639"/>
        <w:docPartObj>
          <w:docPartGallery w:val="Table of Contents"/>
          <w:docPartUnique/>
        </w:docPartObj>
      </w:sdtPr>
      <w:sdtEndPr>
        <w:rPr>
          <w:b/>
          <w:bCs/>
        </w:rPr>
      </w:sdtEndPr>
      <w:sdtContent>
        <w:p w:rsidR="00645E26" w:rsidRDefault="00645E26">
          <w:pPr>
            <w:pStyle w:val="Inhaltsverzeichnisberschrift"/>
          </w:pPr>
          <w:r>
            <w:t>Inhaltsverzeichnis</w:t>
          </w:r>
        </w:p>
        <w:p w:rsidR="00645E26" w:rsidRDefault="00645E26">
          <w:pPr>
            <w:pStyle w:val="Verzeichnis1"/>
            <w:tabs>
              <w:tab w:val="right" w:leader="dot" w:pos="9062"/>
            </w:tabs>
            <w:rPr>
              <w:noProof/>
            </w:rPr>
          </w:pPr>
          <w:r>
            <w:fldChar w:fldCharType="begin"/>
          </w:r>
          <w:r>
            <w:instrText xml:space="preserve"> TOC \o "1-3" \h \z \u </w:instrText>
          </w:r>
          <w:r>
            <w:fldChar w:fldCharType="separate"/>
          </w:r>
          <w:hyperlink w:anchor="_Toc513197355" w:history="1">
            <w:r w:rsidRPr="00795A26">
              <w:rPr>
                <w:rStyle w:val="Hyperlink"/>
                <w:rFonts w:ascii="Arial Narrow" w:hAnsi="Arial Narrow" w:cs="Arial-BoldMT"/>
                <w:b/>
                <w:bCs/>
                <w:noProof/>
              </w:rPr>
              <w:t>1. Datenerhebung, -verarbeitung und -nutzung</w:t>
            </w:r>
            <w:r>
              <w:rPr>
                <w:noProof/>
                <w:webHidden/>
              </w:rPr>
              <w:tab/>
            </w:r>
            <w:r>
              <w:rPr>
                <w:noProof/>
                <w:webHidden/>
              </w:rPr>
              <w:fldChar w:fldCharType="begin"/>
            </w:r>
            <w:r>
              <w:rPr>
                <w:noProof/>
                <w:webHidden/>
              </w:rPr>
              <w:instrText xml:space="preserve"> PAGEREF _Toc513197355 \h </w:instrText>
            </w:r>
            <w:r>
              <w:rPr>
                <w:noProof/>
                <w:webHidden/>
              </w:rPr>
            </w:r>
            <w:r>
              <w:rPr>
                <w:noProof/>
                <w:webHidden/>
              </w:rPr>
              <w:fldChar w:fldCharType="separate"/>
            </w:r>
            <w:r w:rsidR="00B77724">
              <w:rPr>
                <w:noProof/>
                <w:webHidden/>
              </w:rPr>
              <w:t>2</w:t>
            </w:r>
            <w:r>
              <w:rPr>
                <w:noProof/>
                <w:webHidden/>
              </w:rPr>
              <w:fldChar w:fldCharType="end"/>
            </w:r>
          </w:hyperlink>
        </w:p>
        <w:p w:rsidR="00645E26" w:rsidRDefault="00801612">
          <w:pPr>
            <w:pStyle w:val="Verzeichnis1"/>
            <w:tabs>
              <w:tab w:val="right" w:leader="dot" w:pos="9062"/>
            </w:tabs>
            <w:rPr>
              <w:noProof/>
            </w:rPr>
          </w:pPr>
          <w:hyperlink w:anchor="_Toc513197356" w:history="1">
            <w:r w:rsidR="00645E26" w:rsidRPr="00795A26">
              <w:rPr>
                <w:rStyle w:val="Hyperlink"/>
                <w:rFonts w:ascii="Arial Narrow" w:hAnsi="Arial Narrow" w:cs="Arial-BoldMT"/>
                <w:b/>
                <w:bCs/>
                <w:noProof/>
              </w:rPr>
              <w:t>2. Registrierung</w:t>
            </w:r>
            <w:r w:rsidR="00645E26">
              <w:rPr>
                <w:noProof/>
                <w:webHidden/>
              </w:rPr>
              <w:tab/>
            </w:r>
            <w:r w:rsidR="00645E26">
              <w:rPr>
                <w:noProof/>
                <w:webHidden/>
              </w:rPr>
              <w:fldChar w:fldCharType="begin"/>
            </w:r>
            <w:r w:rsidR="00645E26">
              <w:rPr>
                <w:noProof/>
                <w:webHidden/>
              </w:rPr>
              <w:instrText xml:space="preserve"> PAGEREF _Toc513197356 \h </w:instrText>
            </w:r>
            <w:r w:rsidR="00645E26">
              <w:rPr>
                <w:noProof/>
                <w:webHidden/>
              </w:rPr>
            </w:r>
            <w:r w:rsidR="00645E26">
              <w:rPr>
                <w:noProof/>
                <w:webHidden/>
              </w:rPr>
              <w:fldChar w:fldCharType="separate"/>
            </w:r>
            <w:r w:rsidR="00B77724">
              <w:rPr>
                <w:noProof/>
                <w:webHidden/>
              </w:rPr>
              <w:t>3</w:t>
            </w:r>
            <w:r w:rsidR="00645E26">
              <w:rPr>
                <w:noProof/>
                <w:webHidden/>
              </w:rPr>
              <w:fldChar w:fldCharType="end"/>
            </w:r>
          </w:hyperlink>
        </w:p>
        <w:p w:rsidR="00645E26" w:rsidRDefault="00801612">
          <w:pPr>
            <w:pStyle w:val="Verzeichnis1"/>
            <w:tabs>
              <w:tab w:val="right" w:leader="dot" w:pos="9062"/>
            </w:tabs>
            <w:rPr>
              <w:noProof/>
            </w:rPr>
          </w:pPr>
          <w:hyperlink w:anchor="_Toc513197357" w:history="1">
            <w:r w:rsidR="00645E26" w:rsidRPr="00795A26">
              <w:rPr>
                <w:rStyle w:val="Hyperlink"/>
                <w:rFonts w:ascii="Arial Narrow" w:hAnsi="Arial Narrow" w:cs="Arial-BoldMT"/>
                <w:b/>
                <w:bCs/>
                <w:noProof/>
              </w:rPr>
              <w:t>3. Blog/Forum</w:t>
            </w:r>
            <w:r w:rsidR="00645E26">
              <w:rPr>
                <w:noProof/>
                <w:webHidden/>
              </w:rPr>
              <w:tab/>
            </w:r>
            <w:r w:rsidR="00645E26">
              <w:rPr>
                <w:noProof/>
                <w:webHidden/>
              </w:rPr>
              <w:fldChar w:fldCharType="begin"/>
            </w:r>
            <w:r w:rsidR="00645E26">
              <w:rPr>
                <w:noProof/>
                <w:webHidden/>
              </w:rPr>
              <w:instrText xml:space="preserve"> PAGEREF _Toc513197357 \h </w:instrText>
            </w:r>
            <w:r w:rsidR="00645E26">
              <w:rPr>
                <w:noProof/>
                <w:webHidden/>
              </w:rPr>
            </w:r>
            <w:r w:rsidR="00645E26">
              <w:rPr>
                <w:noProof/>
                <w:webHidden/>
              </w:rPr>
              <w:fldChar w:fldCharType="separate"/>
            </w:r>
            <w:r w:rsidR="00B77724">
              <w:rPr>
                <w:noProof/>
                <w:webHidden/>
              </w:rPr>
              <w:t>3</w:t>
            </w:r>
            <w:r w:rsidR="00645E26">
              <w:rPr>
                <w:noProof/>
                <w:webHidden/>
              </w:rPr>
              <w:fldChar w:fldCharType="end"/>
            </w:r>
          </w:hyperlink>
        </w:p>
        <w:p w:rsidR="00645E26" w:rsidRDefault="00801612">
          <w:pPr>
            <w:pStyle w:val="Verzeichnis1"/>
            <w:tabs>
              <w:tab w:val="right" w:leader="dot" w:pos="9062"/>
            </w:tabs>
            <w:rPr>
              <w:noProof/>
            </w:rPr>
          </w:pPr>
          <w:hyperlink w:anchor="_Toc513197358" w:history="1">
            <w:r w:rsidR="00645E26" w:rsidRPr="00795A26">
              <w:rPr>
                <w:rStyle w:val="Hyperlink"/>
                <w:rFonts w:ascii="Arial Narrow" w:hAnsi="Arial Narrow" w:cs="Arial-BoldMT"/>
                <w:b/>
                <w:bCs/>
                <w:noProof/>
              </w:rPr>
              <w:t>4. Newsletter</w:t>
            </w:r>
            <w:r w:rsidR="00645E26">
              <w:rPr>
                <w:noProof/>
                <w:webHidden/>
              </w:rPr>
              <w:tab/>
            </w:r>
            <w:r w:rsidR="00645E26">
              <w:rPr>
                <w:noProof/>
                <w:webHidden/>
              </w:rPr>
              <w:fldChar w:fldCharType="begin"/>
            </w:r>
            <w:r w:rsidR="00645E26">
              <w:rPr>
                <w:noProof/>
                <w:webHidden/>
              </w:rPr>
              <w:instrText xml:space="preserve"> PAGEREF _Toc513197358 \h </w:instrText>
            </w:r>
            <w:r w:rsidR="00645E26">
              <w:rPr>
                <w:noProof/>
                <w:webHidden/>
              </w:rPr>
            </w:r>
            <w:r w:rsidR="00645E26">
              <w:rPr>
                <w:noProof/>
                <w:webHidden/>
              </w:rPr>
              <w:fldChar w:fldCharType="separate"/>
            </w:r>
            <w:r w:rsidR="00B77724">
              <w:rPr>
                <w:noProof/>
                <w:webHidden/>
              </w:rPr>
              <w:t>4</w:t>
            </w:r>
            <w:r w:rsidR="00645E26">
              <w:rPr>
                <w:noProof/>
                <w:webHidden/>
              </w:rPr>
              <w:fldChar w:fldCharType="end"/>
            </w:r>
          </w:hyperlink>
        </w:p>
        <w:p w:rsidR="00645E26" w:rsidRDefault="00801612">
          <w:pPr>
            <w:pStyle w:val="Verzeichnis1"/>
            <w:tabs>
              <w:tab w:val="right" w:leader="dot" w:pos="9062"/>
            </w:tabs>
            <w:rPr>
              <w:noProof/>
            </w:rPr>
          </w:pPr>
          <w:hyperlink w:anchor="_Toc513197359" w:history="1">
            <w:r w:rsidR="00645E26" w:rsidRPr="00795A26">
              <w:rPr>
                <w:rStyle w:val="Hyperlink"/>
                <w:rFonts w:ascii="Arial Narrow" w:hAnsi="Arial Narrow" w:cs="Arial-BoldMT"/>
                <w:b/>
                <w:bCs/>
                <w:noProof/>
              </w:rPr>
              <w:t>5. Pseudonymisierte Nutzungsprofile</w:t>
            </w:r>
            <w:r w:rsidR="00645E26">
              <w:rPr>
                <w:noProof/>
                <w:webHidden/>
              </w:rPr>
              <w:tab/>
            </w:r>
            <w:r w:rsidR="00645E26">
              <w:rPr>
                <w:noProof/>
                <w:webHidden/>
              </w:rPr>
              <w:fldChar w:fldCharType="begin"/>
            </w:r>
            <w:r w:rsidR="00645E26">
              <w:rPr>
                <w:noProof/>
                <w:webHidden/>
              </w:rPr>
              <w:instrText xml:space="preserve"> PAGEREF _Toc513197359 \h </w:instrText>
            </w:r>
            <w:r w:rsidR="00645E26">
              <w:rPr>
                <w:noProof/>
                <w:webHidden/>
              </w:rPr>
            </w:r>
            <w:r w:rsidR="00645E26">
              <w:rPr>
                <w:noProof/>
                <w:webHidden/>
              </w:rPr>
              <w:fldChar w:fldCharType="separate"/>
            </w:r>
            <w:r w:rsidR="00B77724">
              <w:rPr>
                <w:noProof/>
                <w:webHidden/>
              </w:rPr>
              <w:t>4</w:t>
            </w:r>
            <w:r w:rsidR="00645E26">
              <w:rPr>
                <w:noProof/>
                <w:webHidden/>
              </w:rPr>
              <w:fldChar w:fldCharType="end"/>
            </w:r>
          </w:hyperlink>
        </w:p>
        <w:p w:rsidR="00645E26" w:rsidRDefault="00801612">
          <w:pPr>
            <w:pStyle w:val="Verzeichnis1"/>
            <w:tabs>
              <w:tab w:val="right" w:leader="dot" w:pos="9062"/>
            </w:tabs>
            <w:rPr>
              <w:noProof/>
            </w:rPr>
          </w:pPr>
          <w:hyperlink w:anchor="_Toc513197360" w:history="1">
            <w:r w:rsidR="00645E26" w:rsidRPr="00795A26">
              <w:rPr>
                <w:rStyle w:val="Hyperlink"/>
                <w:rFonts w:ascii="Arial Narrow" w:hAnsi="Arial Narrow" w:cs="Arial-BoldMT"/>
                <w:b/>
                <w:bCs/>
                <w:noProof/>
              </w:rPr>
              <w:t>6. Auskunftsrecht und Datenberichtigung</w:t>
            </w:r>
            <w:r w:rsidR="00645E26">
              <w:rPr>
                <w:noProof/>
                <w:webHidden/>
              </w:rPr>
              <w:tab/>
            </w:r>
            <w:r w:rsidR="00645E26">
              <w:rPr>
                <w:noProof/>
                <w:webHidden/>
              </w:rPr>
              <w:fldChar w:fldCharType="begin"/>
            </w:r>
            <w:r w:rsidR="00645E26">
              <w:rPr>
                <w:noProof/>
                <w:webHidden/>
              </w:rPr>
              <w:instrText xml:space="preserve"> PAGEREF _Toc513197360 \h </w:instrText>
            </w:r>
            <w:r w:rsidR="00645E26">
              <w:rPr>
                <w:noProof/>
                <w:webHidden/>
              </w:rPr>
            </w:r>
            <w:r w:rsidR="00645E26">
              <w:rPr>
                <w:noProof/>
                <w:webHidden/>
              </w:rPr>
              <w:fldChar w:fldCharType="separate"/>
            </w:r>
            <w:r w:rsidR="00B77724">
              <w:rPr>
                <w:noProof/>
                <w:webHidden/>
              </w:rPr>
              <w:t>5</w:t>
            </w:r>
            <w:r w:rsidR="00645E26">
              <w:rPr>
                <w:noProof/>
                <w:webHidden/>
              </w:rPr>
              <w:fldChar w:fldCharType="end"/>
            </w:r>
          </w:hyperlink>
        </w:p>
        <w:p w:rsidR="00645E26" w:rsidRDefault="00801612">
          <w:pPr>
            <w:pStyle w:val="Verzeichnis1"/>
            <w:tabs>
              <w:tab w:val="right" w:leader="dot" w:pos="9062"/>
            </w:tabs>
            <w:rPr>
              <w:noProof/>
            </w:rPr>
          </w:pPr>
          <w:hyperlink w:anchor="_Toc513197361" w:history="1">
            <w:r w:rsidR="00645E26" w:rsidRPr="00795A26">
              <w:rPr>
                <w:rStyle w:val="Hyperlink"/>
                <w:rFonts w:ascii="Arial Narrow" w:hAnsi="Arial Narrow" w:cs="Arial-BoldMT"/>
                <w:b/>
                <w:bCs/>
                <w:noProof/>
              </w:rPr>
              <w:t>7. Widerspruchs- und Widerrufsrecht</w:t>
            </w:r>
            <w:r w:rsidR="00645E26">
              <w:rPr>
                <w:noProof/>
                <w:webHidden/>
              </w:rPr>
              <w:tab/>
            </w:r>
            <w:r w:rsidR="00645E26">
              <w:rPr>
                <w:noProof/>
                <w:webHidden/>
              </w:rPr>
              <w:fldChar w:fldCharType="begin"/>
            </w:r>
            <w:r w:rsidR="00645E26">
              <w:rPr>
                <w:noProof/>
                <w:webHidden/>
              </w:rPr>
              <w:instrText xml:space="preserve"> PAGEREF _Toc513197361 \h </w:instrText>
            </w:r>
            <w:r w:rsidR="00645E26">
              <w:rPr>
                <w:noProof/>
                <w:webHidden/>
              </w:rPr>
            </w:r>
            <w:r w:rsidR="00645E26">
              <w:rPr>
                <w:noProof/>
                <w:webHidden/>
              </w:rPr>
              <w:fldChar w:fldCharType="separate"/>
            </w:r>
            <w:r w:rsidR="00B77724">
              <w:rPr>
                <w:noProof/>
                <w:webHidden/>
              </w:rPr>
              <w:t>5</w:t>
            </w:r>
            <w:r w:rsidR="00645E26">
              <w:rPr>
                <w:noProof/>
                <w:webHidden/>
              </w:rPr>
              <w:fldChar w:fldCharType="end"/>
            </w:r>
          </w:hyperlink>
        </w:p>
        <w:p w:rsidR="00645E26" w:rsidRDefault="00801612">
          <w:pPr>
            <w:pStyle w:val="Verzeichnis1"/>
            <w:tabs>
              <w:tab w:val="right" w:leader="dot" w:pos="9062"/>
            </w:tabs>
            <w:rPr>
              <w:noProof/>
            </w:rPr>
          </w:pPr>
          <w:hyperlink w:anchor="_Toc513197362" w:history="1">
            <w:r w:rsidR="00645E26" w:rsidRPr="00795A26">
              <w:rPr>
                <w:rStyle w:val="Hyperlink"/>
                <w:rFonts w:ascii="Arial Narrow" w:hAnsi="Arial Narrow" w:cs="Arial-BoldMT"/>
                <w:b/>
                <w:bCs/>
                <w:noProof/>
              </w:rPr>
              <w:t>8. Einwilligungen</w:t>
            </w:r>
            <w:r w:rsidR="00645E26">
              <w:rPr>
                <w:noProof/>
                <w:webHidden/>
              </w:rPr>
              <w:tab/>
            </w:r>
            <w:r w:rsidR="00645E26">
              <w:rPr>
                <w:noProof/>
                <w:webHidden/>
              </w:rPr>
              <w:fldChar w:fldCharType="begin"/>
            </w:r>
            <w:r w:rsidR="00645E26">
              <w:rPr>
                <w:noProof/>
                <w:webHidden/>
              </w:rPr>
              <w:instrText xml:space="preserve"> PAGEREF _Toc513197362 \h </w:instrText>
            </w:r>
            <w:r w:rsidR="00645E26">
              <w:rPr>
                <w:noProof/>
                <w:webHidden/>
              </w:rPr>
            </w:r>
            <w:r w:rsidR="00645E26">
              <w:rPr>
                <w:noProof/>
                <w:webHidden/>
              </w:rPr>
              <w:fldChar w:fldCharType="separate"/>
            </w:r>
            <w:r w:rsidR="00B77724">
              <w:rPr>
                <w:noProof/>
                <w:webHidden/>
              </w:rPr>
              <w:t>6</w:t>
            </w:r>
            <w:r w:rsidR="00645E26">
              <w:rPr>
                <w:noProof/>
                <w:webHidden/>
              </w:rPr>
              <w:fldChar w:fldCharType="end"/>
            </w:r>
          </w:hyperlink>
        </w:p>
        <w:p w:rsidR="00645E26" w:rsidRDefault="00801612">
          <w:pPr>
            <w:pStyle w:val="Verzeichnis1"/>
            <w:tabs>
              <w:tab w:val="right" w:leader="dot" w:pos="9062"/>
            </w:tabs>
            <w:rPr>
              <w:noProof/>
            </w:rPr>
          </w:pPr>
          <w:hyperlink w:anchor="_Toc513197363" w:history="1">
            <w:r w:rsidR="00645E26" w:rsidRPr="00795A26">
              <w:rPr>
                <w:rStyle w:val="Hyperlink"/>
                <w:rFonts w:ascii="Arial Narrow" w:hAnsi="Arial Narrow" w:cs="Arial-BoldMT"/>
                <w:b/>
                <w:bCs/>
                <w:noProof/>
              </w:rPr>
              <w:t>9. Cookies</w:t>
            </w:r>
            <w:r w:rsidR="00645E26">
              <w:rPr>
                <w:noProof/>
                <w:webHidden/>
              </w:rPr>
              <w:tab/>
            </w:r>
            <w:r w:rsidR="00645E26">
              <w:rPr>
                <w:noProof/>
                <w:webHidden/>
              </w:rPr>
              <w:fldChar w:fldCharType="begin"/>
            </w:r>
            <w:r w:rsidR="00645E26">
              <w:rPr>
                <w:noProof/>
                <w:webHidden/>
              </w:rPr>
              <w:instrText xml:space="preserve"> PAGEREF _Toc513197363 \h </w:instrText>
            </w:r>
            <w:r w:rsidR="00645E26">
              <w:rPr>
                <w:noProof/>
                <w:webHidden/>
              </w:rPr>
            </w:r>
            <w:r w:rsidR="00645E26">
              <w:rPr>
                <w:noProof/>
                <w:webHidden/>
              </w:rPr>
              <w:fldChar w:fldCharType="separate"/>
            </w:r>
            <w:r w:rsidR="00B77724">
              <w:rPr>
                <w:noProof/>
                <w:webHidden/>
              </w:rPr>
              <w:t>6</w:t>
            </w:r>
            <w:r w:rsidR="00645E26">
              <w:rPr>
                <w:noProof/>
                <w:webHidden/>
              </w:rPr>
              <w:fldChar w:fldCharType="end"/>
            </w:r>
          </w:hyperlink>
        </w:p>
        <w:p w:rsidR="00645E26" w:rsidRDefault="00801612">
          <w:pPr>
            <w:pStyle w:val="Verzeichnis1"/>
            <w:tabs>
              <w:tab w:val="right" w:leader="dot" w:pos="9062"/>
            </w:tabs>
            <w:rPr>
              <w:noProof/>
            </w:rPr>
          </w:pPr>
          <w:hyperlink w:anchor="_Toc513197364" w:history="1">
            <w:r w:rsidR="00645E26" w:rsidRPr="00795A26">
              <w:rPr>
                <w:rStyle w:val="Hyperlink"/>
                <w:rFonts w:ascii="Arial Narrow" w:hAnsi="Arial Narrow" w:cs="Arial-BoldMT"/>
                <w:b/>
                <w:bCs/>
                <w:noProof/>
              </w:rPr>
              <w:t>10. Soziale Netzwerke</w:t>
            </w:r>
            <w:r w:rsidR="00645E26">
              <w:rPr>
                <w:noProof/>
                <w:webHidden/>
              </w:rPr>
              <w:tab/>
            </w:r>
            <w:r w:rsidR="00645E26">
              <w:rPr>
                <w:noProof/>
                <w:webHidden/>
              </w:rPr>
              <w:fldChar w:fldCharType="begin"/>
            </w:r>
            <w:r w:rsidR="00645E26">
              <w:rPr>
                <w:noProof/>
                <w:webHidden/>
              </w:rPr>
              <w:instrText xml:space="preserve"> PAGEREF _Toc513197364 \h </w:instrText>
            </w:r>
            <w:r w:rsidR="00645E26">
              <w:rPr>
                <w:noProof/>
                <w:webHidden/>
              </w:rPr>
            </w:r>
            <w:r w:rsidR="00645E26">
              <w:rPr>
                <w:noProof/>
                <w:webHidden/>
              </w:rPr>
              <w:fldChar w:fldCharType="separate"/>
            </w:r>
            <w:r w:rsidR="00B77724">
              <w:rPr>
                <w:noProof/>
                <w:webHidden/>
              </w:rPr>
              <w:t>7</w:t>
            </w:r>
            <w:r w:rsidR="00645E26">
              <w:rPr>
                <w:noProof/>
                <w:webHidden/>
              </w:rPr>
              <w:fldChar w:fldCharType="end"/>
            </w:r>
          </w:hyperlink>
        </w:p>
        <w:p w:rsidR="00645E26" w:rsidRDefault="00801612">
          <w:pPr>
            <w:pStyle w:val="Verzeichnis1"/>
            <w:tabs>
              <w:tab w:val="right" w:leader="dot" w:pos="9062"/>
            </w:tabs>
            <w:rPr>
              <w:noProof/>
            </w:rPr>
          </w:pPr>
          <w:hyperlink w:anchor="_Toc513197365" w:history="1">
            <w:r w:rsidR="00645E26" w:rsidRPr="00795A26">
              <w:rPr>
                <w:rStyle w:val="Hyperlink"/>
                <w:rFonts w:ascii="Arial Narrow" w:hAnsi="Arial Narrow" w:cs="Arial-BoldMT"/>
                <w:b/>
                <w:bCs/>
                <w:noProof/>
              </w:rPr>
              <w:t>11. Recht auf Anrufung des Diözesandatenschutzbeauftragten, Kontaktdaten betrieblicher Datenschutzbeauftragter</w:t>
            </w:r>
            <w:r w:rsidR="00645E26">
              <w:rPr>
                <w:noProof/>
                <w:webHidden/>
              </w:rPr>
              <w:tab/>
            </w:r>
            <w:r w:rsidR="00645E26">
              <w:rPr>
                <w:noProof/>
                <w:webHidden/>
              </w:rPr>
              <w:fldChar w:fldCharType="begin"/>
            </w:r>
            <w:r w:rsidR="00645E26">
              <w:rPr>
                <w:noProof/>
                <w:webHidden/>
              </w:rPr>
              <w:instrText xml:space="preserve"> PAGEREF _Toc513197365 \h </w:instrText>
            </w:r>
            <w:r w:rsidR="00645E26">
              <w:rPr>
                <w:noProof/>
                <w:webHidden/>
              </w:rPr>
            </w:r>
            <w:r w:rsidR="00645E26">
              <w:rPr>
                <w:noProof/>
                <w:webHidden/>
              </w:rPr>
              <w:fldChar w:fldCharType="separate"/>
            </w:r>
            <w:r w:rsidR="00B77724">
              <w:rPr>
                <w:noProof/>
                <w:webHidden/>
              </w:rPr>
              <w:t>8</w:t>
            </w:r>
            <w:r w:rsidR="00645E26">
              <w:rPr>
                <w:noProof/>
                <w:webHidden/>
              </w:rPr>
              <w:fldChar w:fldCharType="end"/>
            </w:r>
          </w:hyperlink>
        </w:p>
        <w:p w:rsidR="00645E26" w:rsidRDefault="00801612">
          <w:pPr>
            <w:pStyle w:val="Verzeichnis1"/>
            <w:tabs>
              <w:tab w:val="right" w:leader="dot" w:pos="9062"/>
            </w:tabs>
            <w:rPr>
              <w:noProof/>
            </w:rPr>
          </w:pPr>
          <w:hyperlink w:anchor="_Toc513197366" w:history="1">
            <w:r w:rsidR="00645E26" w:rsidRPr="00795A26">
              <w:rPr>
                <w:rStyle w:val="Hyperlink"/>
                <w:rFonts w:ascii="Arial Narrow" w:hAnsi="Arial Narrow" w:cs="Arial-BoldMT"/>
                <w:b/>
                <w:bCs/>
                <w:noProof/>
              </w:rPr>
              <w:t>12. Partnerwebseiten</w:t>
            </w:r>
            <w:r w:rsidR="00645E26">
              <w:rPr>
                <w:noProof/>
                <w:webHidden/>
              </w:rPr>
              <w:tab/>
            </w:r>
            <w:r w:rsidR="00645E26">
              <w:rPr>
                <w:noProof/>
                <w:webHidden/>
              </w:rPr>
              <w:fldChar w:fldCharType="begin"/>
            </w:r>
            <w:r w:rsidR="00645E26">
              <w:rPr>
                <w:noProof/>
                <w:webHidden/>
              </w:rPr>
              <w:instrText xml:space="preserve"> PAGEREF _Toc513197366 \h </w:instrText>
            </w:r>
            <w:r w:rsidR="00645E26">
              <w:rPr>
                <w:noProof/>
                <w:webHidden/>
              </w:rPr>
            </w:r>
            <w:r w:rsidR="00645E26">
              <w:rPr>
                <w:noProof/>
                <w:webHidden/>
              </w:rPr>
              <w:fldChar w:fldCharType="separate"/>
            </w:r>
            <w:r w:rsidR="00B77724">
              <w:rPr>
                <w:noProof/>
                <w:webHidden/>
              </w:rPr>
              <w:t>9</w:t>
            </w:r>
            <w:r w:rsidR="00645E26">
              <w:rPr>
                <w:noProof/>
                <w:webHidden/>
              </w:rPr>
              <w:fldChar w:fldCharType="end"/>
            </w:r>
          </w:hyperlink>
        </w:p>
        <w:p w:rsidR="00645E26" w:rsidRDefault="00801612">
          <w:pPr>
            <w:pStyle w:val="Verzeichnis1"/>
            <w:tabs>
              <w:tab w:val="right" w:leader="dot" w:pos="9062"/>
            </w:tabs>
            <w:rPr>
              <w:noProof/>
            </w:rPr>
          </w:pPr>
          <w:hyperlink w:anchor="_Toc513197367" w:history="1">
            <w:r w:rsidR="00645E26" w:rsidRPr="00795A26">
              <w:rPr>
                <w:rStyle w:val="Hyperlink"/>
                <w:rFonts w:ascii="Arial Narrow" w:hAnsi="Arial Narrow" w:cs="ArialMT"/>
                <w:b/>
                <w:noProof/>
              </w:rPr>
              <w:t>13. Zahlungsdienste Dritter (PayPal)</w:t>
            </w:r>
            <w:r w:rsidR="00645E26">
              <w:rPr>
                <w:noProof/>
                <w:webHidden/>
              </w:rPr>
              <w:tab/>
            </w:r>
            <w:r w:rsidR="00645E26">
              <w:rPr>
                <w:noProof/>
                <w:webHidden/>
              </w:rPr>
              <w:fldChar w:fldCharType="begin"/>
            </w:r>
            <w:r w:rsidR="00645E26">
              <w:rPr>
                <w:noProof/>
                <w:webHidden/>
              </w:rPr>
              <w:instrText xml:space="preserve"> PAGEREF _Toc513197367 \h </w:instrText>
            </w:r>
            <w:r w:rsidR="00645E26">
              <w:rPr>
                <w:noProof/>
                <w:webHidden/>
              </w:rPr>
            </w:r>
            <w:r w:rsidR="00645E26">
              <w:rPr>
                <w:noProof/>
                <w:webHidden/>
              </w:rPr>
              <w:fldChar w:fldCharType="separate"/>
            </w:r>
            <w:r w:rsidR="00B77724">
              <w:rPr>
                <w:noProof/>
                <w:webHidden/>
              </w:rPr>
              <w:t>10</w:t>
            </w:r>
            <w:r w:rsidR="00645E26">
              <w:rPr>
                <w:noProof/>
                <w:webHidden/>
              </w:rPr>
              <w:fldChar w:fldCharType="end"/>
            </w:r>
          </w:hyperlink>
        </w:p>
        <w:p w:rsidR="00645E26" w:rsidRDefault="00801612">
          <w:pPr>
            <w:pStyle w:val="Verzeichnis1"/>
            <w:tabs>
              <w:tab w:val="right" w:leader="dot" w:pos="9062"/>
            </w:tabs>
            <w:rPr>
              <w:noProof/>
            </w:rPr>
          </w:pPr>
          <w:hyperlink w:anchor="_Toc513197368" w:history="1">
            <w:r w:rsidR="00645E26" w:rsidRPr="00795A26">
              <w:rPr>
                <w:rStyle w:val="Hyperlink"/>
                <w:rFonts w:ascii="Arial Narrow" w:hAnsi="Arial Narrow" w:cs="Arial-BoldMT"/>
                <w:b/>
                <w:bCs/>
                <w:noProof/>
              </w:rPr>
              <w:t>14. Elektronische Post (E-Mail) / Kontaktaufnahme</w:t>
            </w:r>
            <w:r w:rsidR="00645E26">
              <w:rPr>
                <w:noProof/>
                <w:webHidden/>
              </w:rPr>
              <w:tab/>
            </w:r>
            <w:r w:rsidR="00645E26">
              <w:rPr>
                <w:noProof/>
                <w:webHidden/>
              </w:rPr>
              <w:fldChar w:fldCharType="begin"/>
            </w:r>
            <w:r w:rsidR="00645E26">
              <w:rPr>
                <w:noProof/>
                <w:webHidden/>
              </w:rPr>
              <w:instrText xml:space="preserve"> PAGEREF _Toc513197368 \h </w:instrText>
            </w:r>
            <w:r w:rsidR="00645E26">
              <w:rPr>
                <w:noProof/>
                <w:webHidden/>
              </w:rPr>
            </w:r>
            <w:r w:rsidR="00645E26">
              <w:rPr>
                <w:noProof/>
                <w:webHidden/>
              </w:rPr>
              <w:fldChar w:fldCharType="separate"/>
            </w:r>
            <w:r w:rsidR="00B77724">
              <w:rPr>
                <w:noProof/>
                <w:webHidden/>
              </w:rPr>
              <w:t>10</w:t>
            </w:r>
            <w:r w:rsidR="00645E26">
              <w:rPr>
                <w:noProof/>
                <w:webHidden/>
              </w:rPr>
              <w:fldChar w:fldCharType="end"/>
            </w:r>
          </w:hyperlink>
        </w:p>
        <w:p w:rsidR="00645E26" w:rsidRDefault="00801612">
          <w:pPr>
            <w:pStyle w:val="Verzeichnis1"/>
            <w:tabs>
              <w:tab w:val="right" w:leader="dot" w:pos="9062"/>
            </w:tabs>
            <w:rPr>
              <w:noProof/>
            </w:rPr>
          </w:pPr>
          <w:hyperlink w:anchor="_Toc513197369" w:history="1">
            <w:r w:rsidR="00645E26" w:rsidRPr="00795A26">
              <w:rPr>
                <w:rStyle w:val="Hyperlink"/>
                <w:rFonts w:ascii="Arial Narrow" w:hAnsi="Arial Narrow" w:cs="Arial-BoldMT"/>
                <w:b/>
                <w:bCs/>
                <w:noProof/>
              </w:rPr>
              <w:t>15. Gültigkeit</w:t>
            </w:r>
            <w:r w:rsidR="00645E26">
              <w:rPr>
                <w:noProof/>
                <w:webHidden/>
              </w:rPr>
              <w:tab/>
            </w:r>
            <w:r w:rsidR="00645E26">
              <w:rPr>
                <w:noProof/>
                <w:webHidden/>
              </w:rPr>
              <w:fldChar w:fldCharType="begin"/>
            </w:r>
            <w:r w:rsidR="00645E26">
              <w:rPr>
                <w:noProof/>
                <w:webHidden/>
              </w:rPr>
              <w:instrText xml:space="preserve"> PAGEREF _Toc513197369 \h </w:instrText>
            </w:r>
            <w:r w:rsidR="00645E26">
              <w:rPr>
                <w:noProof/>
                <w:webHidden/>
              </w:rPr>
            </w:r>
            <w:r w:rsidR="00645E26">
              <w:rPr>
                <w:noProof/>
                <w:webHidden/>
              </w:rPr>
              <w:fldChar w:fldCharType="separate"/>
            </w:r>
            <w:r w:rsidR="00B77724">
              <w:rPr>
                <w:noProof/>
                <w:webHidden/>
              </w:rPr>
              <w:t>10</w:t>
            </w:r>
            <w:r w:rsidR="00645E26">
              <w:rPr>
                <w:noProof/>
                <w:webHidden/>
              </w:rPr>
              <w:fldChar w:fldCharType="end"/>
            </w:r>
          </w:hyperlink>
        </w:p>
        <w:p w:rsidR="00645E26" w:rsidRDefault="00645E26">
          <w:r>
            <w:rPr>
              <w:b/>
              <w:bCs/>
            </w:rPr>
            <w:fldChar w:fldCharType="end"/>
          </w:r>
        </w:p>
      </w:sdtContent>
    </w:sdt>
    <w:p w:rsidR="00645E26" w:rsidRDefault="00645E26" w:rsidP="008C15BC">
      <w:pPr>
        <w:autoSpaceDE w:val="0"/>
        <w:autoSpaceDN w:val="0"/>
        <w:adjustRightInd w:val="0"/>
        <w:jc w:val="both"/>
        <w:rPr>
          <w:rFonts w:ascii="Arial Narrow" w:hAnsi="Arial Narrow" w:cs="Arial-BoldMT"/>
          <w:b/>
          <w:bCs/>
          <w:sz w:val="24"/>
          <w:szCs w:val="24"/>
        </w:rPr>
      </w:pPr>
    </w:p>
    <w:p w:rsidR="000835B9" w:rsidRDefault="000835B9" w:rsidP="008C15BC">
      <w:pPr>
        <w:autoSpaceDE w:val="0"/>
        <w:autoSpaceDN w:val="0"/>
        <w:adjustRightInd w:val="0"/>
        <w:jc w:val="both"/>
        <w:rPr>
          <w:rFonts w:ascii="Arial Narrow" w:hAnsi="Arial Narrow" w:cs="Arial-BoldMT"/>
          <w:b/>
          <w:bCs/>
          <w:sz w:val="24"/>
          <w:szCs w:val="24"/>
        </w:rPr>
      </w:pPr>
    </w:p>
    <w:p w:rsidR="00BC7B7E" w:rsidRDefault="00BC7B7E" w:rsidP="008C15BC">
      <w:pPr>
        <w:autoSpaceDE w:val="0"/>
        <w:autoSpaceDN w:val="0"/>
        <w:adjustRightInd w:val="0"/>
        <w:jc w:val="both"/>
        <w:rPr>
          <w:rFonts w:ascii="Arial Narrow" w:hAnsi="Arial Narrow" w:cs="Arial-BoldMT"/>
          <w:b/>
          <w:bCs/>
          <w:sz w:val="24"/>
          <w:szCs w:val="24"/>
        </w:rPr>
      </w:pPr>
    </w:p>
    <w:p w:rsidR="00780352" w:rsidRDefault="00780352">
      <w:pPr>
        <w:rPr>
          <w:rFonts w:ascii="Arial Narrow" w:hAnsi="Arial Narrow" w:cs="ArialMT"/>
          <w:sz w:val="24"/>
          <w:szCs w:val="24"/>
        </w:rPr>
      </w:pPr>
      <w:r>
        <w:rPr>
          <w:rFonts w:ascii="Arial Narrow" w:hAnsi="Arial Narrow" w:cs="ArialMT"/>
          <w:sz w:val="24"/>
          <w:szCs w:val="24"/>
        </w:rPr>
        <w:br w:type="page"/>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lastRenderedPageBreak/>
        <w:t xml:space="preserve">Wir freuen wir uns über Ihren Besuch auf unserer Webseite und über Ihr Interesse an unseren Einrichtungen und Dienstleistungen. Der Schutz Ihrer persönlichen Daten ist uns ein ernstes Anliegen. In der Diözese </w:t>
      </w:r>
      <w:r w:rsidR="007A730A">
        <w:rPr>
          <w:rFonts w:ascii="Arial Narrow" w:hAnsi="Arial Narrow" w:cs="ArialMT"/>
          <w:sz w:val="24"/>
          <w:szCs w:val="24"/>
        </w:rPr>
        <w:t>Speyer</w:t>
      </w:r>
      <w:r w:rsidRPr="008C15BC">
        <w:rPr>
          <w:rFonts w:ascii="Arial Narrow" w:hAnsi="Arial Narrow" w:cs="ArialMT"/>
          <w:sz w:val="24"/>
          <w:szCs w:val="24"/>
        </w:rPr>
        <w:t xml:space="preserve"> gelten - wie in allen deutschen (Erz-)Diözesen - für die Erhebung, Verarbeitung und Nutzung personenbezogener Daten</w:t>
      </w:r>
      <w:r w:rsidR="008A1AFE">
        <w:rPr>
          <w:rFonts w:ascii="Arial Narrow" w:hAnsi="Arial Narrow" w:cs="ArialMT"/>
          <w:sz w:val="24"/>
          <w:szCs w:val="24"/>
        </w:rPr>
        <w:t>,</w:t>
      </w:r>
      <w:r w:rsidRPr="008C15BC">
        <w:rPr>
          <w:rFonts w:ascii="Arial Narrow" w:hAnsi="Arial Narrow" w:cs="ArialMT"/>
          <w:sz w:val="24"/>
          <w:szCs w:val="24"/>
        </w:rPr>
        <w:t xml:space="preserve"> die Bestimmungen </w:t>
      </w:r>
      <w:r w:rsidR="008A1AFE">
        <w:rPr>
          <w:rFonts w:ascii="Arial Narrow" w:hAnsi="Arial Narrow" w:cs="ArialMT"/>
          <w:sz w:val="24"/>
          <w:szCs w:val="24"/>
        </w:rPr>
        <w:t xml:space="preserve">des </w:t>
      </w:r>
      <w:r w:rsidR="007A730A" w:rsidRPr="007A730A">
        <w:rPr>
          <w:rFonts w:ascii="Arial Narrow" w:hAnsi="Arial Narrow" w:cs="TimesTen-Bold"/>
          <w:bCs/>
          <w:sz w:val="24"/>
          <w:szCs w:val="24"/>
        </w:rPr>
        <w:t>Gesetzes über den Kirchlichen Datenschutz (KDG)</w:t>
      </w:r>
      <w:r w:rsidRPr="008C15BC">
        <w:rPr>
          <w:rFonts w:ascii="Arial Narrow" w:hAnsi="Arial Narrow" w:cs="ArialMT"/>
          <w:sz w:val="24"/>
          <w:szCs w:val="24"/>
        </w:rPr>
        <w:t xml:space="preserve"> einschließlich der Verordnung zur Durchführung der Anordnung über den kirchlichen Datenschutz (KDO</w:t>
      </w:r>
      <w:r w:rsidR="007A730A">
        <w:rPr>
          <w:rFonts w:ascii="Arial Narrow" w:hAnsi="Arial Narrow" w:cs="ArialMT"/>
          <w:sz w:val="24"/>
          <w:szCs w:val="24"/>
        </w:rPr>
        <w:t>-</w:t>
      </w:r>
      <w:r w:rsidRPr="008C15BC">
        <w:rPr>
          <w:rFonts w:ascii="Arial Narrow" w:hAnsi="Arial Narrow" w:cs="ArialMT"/>
          <w:sz w:val="24"/>
          <w:szCs w:val="24"/>
        </w:rPr>
        <w:t xml:space="preserve">DVO) (zu finden unter </w:t>
      </w:r>
      <w:r w:rsidR="007A730A" w:rsidRPr="007A730A">
        <w:rPr>
          <w:rFonts w:ascii="Arial Narrow" w:hAnsi="Arial Narrow" w:cs="ArialMT"/>
          <w:sz w:val="24"/>
          <w:szCs w:val="24"/>
        </w:rPr>
        <w:t>https://www.bistum-speyer.de/unterstuetzung-fuer-aktive/rechtliches/oberhirtliches-verordnungsblatt/</w:t>
      </w:r>
      <w:r w:rsidRPr="008C15BC">
        <w:rPr>
          <w:rFonts w:ascii="Arial Narrow" w:hAnsi="Arial Narrow" w:cs="ArialMT"/>
          <w:sz w:val="24"/>
          <w:szCs w:val="24"/>
        </w:rPr>
        <w:t>) sowie die sonstigen anzuwendenden kirchlichen und staatlichen Datenschutzvorschriften. Mit dieser Datenschutzerklärung möchten wir Sie über die Art, den Umfang und Zweck der Erhebung und Verwendung personenbezogener Daten auf dieser Webseite informieren.</w:t>
      </w:r>
    </w:p>
    <w:p w:rsidR="00B5443B" w:rsidRDefault="00B5443B" w:rsidP="008C15BC">
      <w:pPr>
        <w:autoSpaceDE w:val="0"/>
        <w:autoSpaceDN w:val="0"/>
        <w:adjustRightInd w:val="0"/>
        <w:jc w:val="both"/>
        <w:rPr>
          <w:rFonts w:ascii="Arial Narrow" w:hAnsi="Arial Narrow" w:cs="ArialMT"/>
          <w:sz w:val="24"/>
          <w:szCs w:val="24"/>
        </w:rPr>
      </w:pPr>
    </w:p>
    <w:p w:rsidR="00B1054A" w:rsidRDefault="00B1054A" w:rsidP="008C15BC">
      <w:pPr>
        <w:autoSpaceDE w:val="0"/>
        <w:autoSpaceDN w:val="0"/>
        <w:adjustRightInd w:val="0"/>
        <w:jc w:val="both"/>
        <w:rPr>
          <w:rFonts w:ascii="Arial Narrow" w:hAnsi="Arial Narrow" w:cs="ArialMT"/>
          <w:sz w:val="24"/>
          <w:szCs w:val="24"/>
        </w:rPr>
      </w:pPr>
    </w:p>
    <w:p w:rsidR="00B5443B" w:rsidRPr="008C15BC" w:rsidRDefault="00B5443B" w:rsidP="00645E26">
      <w:pPr>
        <w:pStyle w:val="berschrift1"/>
        <w:rPr>
          <w:rFonts w:ascii="Arial Narrow" w:hAnsi="Arial Narrow" w:cs="Arial-BoldMT"/>
          <w:b/>
          <w:bCs/>
          <w:sz w:val="24"/>
          <w:szCs w:val="24"/>
        </w:rPr>
      </w:pPr>
      <w:bookmarkStart w:id="1" w:name="_Toc513197355"/>
      <w:r w:rsidRPr="008C15BC">
        <w:rPr>
          <w:rFonts w:ascii="Arial Narrow" w:hAnsi="Arial Narrow" w:cs="Arial-BoldMT"/>
          <w:b/>
          <w:bCs/>
          <w:sz w:val="24"/>
          <w:szCs w:val="24"/>
        </w:rPr>
        <w:t>1. Datenerhebung, -verarbeitung und -nutzung</w:t>
      </w:r>
      <w:bookmarkEnd w:id="1"/>
    </w:p>
    <w:p w:rsidR="00B5443B" w:rsidRPr="008C15BC" w:rsidRDefault="00B5443B"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BoldMT"/>
          <w:b/>
          <w:bCs/>
          <w:sz w:val="24"/>
          <w:szCs w:val="24"/>
        </w:rPr>
        <w:t xml:space="preserve">1.1 </w:t>
      </w:r>
      <w:r w:rsidRPr="008C15BC">
        <w:rPr>
          <w:rFonts w:ascii="Arial Narrow" w:hAnsi="Arial Narrow" w:cs="ArialMT"/>
          <w:sz w:val="24"/>
          <w:szCs w:val="24"/>
        </w:rPr>
        <w:t xml:space="preserve">Beim Aufruf unserer Webseite ist es technisch notwendig verschiedene Daten zu erheben, zu verarbeiten und zu nutzen, damit eine fehlerfreie Kommunikation zwischen Ihrem Internetbrowser (z.B.: Internet Explorer) und unserem Webserver möglich ist. Dabei werden automatisch folgende Daten erhoben und bis zu ihrer automatisierten Löschung in einer sogenannten Log-Datei protokolliert: </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Datum und Uhrzeit des Zugriffs</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Der Name der abgerufenen Datei</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Die Menge der gesendeten Daten</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Eine Statusmeldung, ob der Abruf erfolgreich war</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Die Webadresse der verweisenden Webseite (URL)</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Browsertyp und -version</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Betriebssystemtyp und -version</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IP-Adresse</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Zugangsprovider</w:t>
      </w:r>
    </w:p>
    <w:p w:rsidR="00B5443B" w:rsidRPr="00CD4F20" w:rsidRDefault="00B5443B" w:rsidP="008C15BC">
      <w:pPr>
        <w:autoSpaceDE w:val="0"/>
        <w:autoSpaceDN w:val="0"/>
        <w:adjustRightInd w:val="0"/>
        <w:jc w:val="both"/>
        <w:rPr>
          <w:rFonts w:ascii="Arial Narrow" w:hAnsi="Arial Narrow" w:cs="Arial-BoldMT"/>
          <w:b/>
          <w:bCs/>
          <w:sz w:val="24"/>
          <w:szCs w:val="24"/>
        </w:rPr>
      </w:pPr>
    </w:p>
    <w:p w:rsidR="00495AEC" w:rsidRPr="00CD4F20" w:rsidRDefault="00495AEC" w:rsidP="008C15BC">
      <w:pPr>
        <w:autoSpaceDE w:val="0"/>
        <w:autoSpaceDN w:val="0"/>
        <w:adjustRightInd w:val="0"/>
        <w:jc w:val="both"/>
        <w:rPr>
          <w:rFonts w:ascii="Arial Narrow" w:hAnsi="Arial Narrow"/>
          <w:sz w:val="24"/>
          <w:szCs w:val="24"/>
        </w:rPr>
      </w:pPr>
      <w:r w:rsidRPr="00CD4F20">
        <w:rPr>
          <w:rFonts w:ascii="Arial Narrow" w:hAnsi="Arial Narrow"/>
          <w:sz w:val="24"/>
          <w:szCs w:val="24"/>
        </w:rPr>
        <w:t>Zum Schutz vor Angriffen und zur Sicherstellung eines ordnungsgemäßen Betriebs werden die Zugriffe auf das Internet-Angebot mit der vollständigen IP-Adresse vorübergehend und zugriffsgeschützt auf einem Sicherheitssystem (Firewall) automatisiert auf mögliche Risiken hin analysiert und für maximal vierzehn Tage gespeichert. Ausgenommen hiervon sind Daten über Zugriffe, die für die weitere Verfolgung von Angriffen und Störungen erforderlich sind.</w:t>
      </w:r>
    </w:p>
    <w:p w:rsidR="00495AEC" w:rsidRPr="00CD4F20" w:rsidRDefault="00495AEC" w:rsidP="008C15BC">
      <w:pPr>
        <w:autoSpaceDE w:val="0"/>
        <w:autoSpaceDN w:val="0"/>
        <w:adjustRightInd w:val="0"/>
        <w:jc w:val="both"/>
        <w:rPr>
          <w:rFonts w:ascii="Arial Narrow" w:hAnsi="Arial Narrow"/>
          <w:sz w:val="24"/>
          <w:szCs w:val="24"/>
        </w:rPr>
      </w:pPr>
    </w:p>
    <w:p w:rsidR="00495AEC" w:rsidRPr="00CD4F20" w:rsidRDefault="00495AEC" w:rsidP="008C15BC">
      <w:pPr>
        <w:autoSpaceDE w:val="0"/>
        <w:autoSpaceDN w:val="0"/>
        <w:adjustRightInd w:val="0"/>
        <w:jc w:val="both"/>
        <w:rPr>
          <w:rFonts w:ascii="Arial Narrow" w:hAnsi="Arial Narrow" w:cs="Arial-BoldMT"/>
          <w:b/>
          <w:bCs/>
          <w:sz w:val="24"/>
          <w:szCs w:val="24"/>
        </w:rPr>
      </w:pPr>
      <w:r w:rsidRPr="00CD4F20">
        <w:rPr>
          <w:rFonts w:ascii="Arial Narrow" w:hAnsi="Arial Narrow"/>
          <w:sz w:val="24"/>
          <w:szCs w:val="24"/>
        </w:rPr>
        <w:t>Wir werden nur bei rechtswidrigen Angriffen versuchen herauszufinden, welche Person hinter einer IP-Adresse steht. Ansonsten bleibt diese Information für uns verborgen und wir versuchen nicht, an die Daten des Inhabers einer IP-Adresse zu kommen.</w:t>
      </w:r>
    </w:p>
    <w:p w:rsidR="00495AEC" w:rsidRPr="00CD4F20" w:rsidRDefault="00495AEC"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CD4F20">
        <w:rPr>
          <w:rFonts w:ascii="Arial Narrow" w:hAnsi="Arial Narrow" w:cs="Arial-BoldMT"/>
          <w:b/>
          <w:bCs/>
          <w:sz w:val="24"/>
          <w:szCs w:val="24"/>
        </w:rPr>
        <w:t xml:space="preserve">1.2 </w:t>
      </w:r>
      <w:r w:rsidRPr="00CD4F20">
        <w:rPr>
          <w:rFonts w:ascii="Arial Narrow" w:hAnsi="Arial Narrow" w:cs="ArialMT"/>
          <w:sz w:val="24"/>
          <w:szCs w:val="24"/>
        </w:rPr>
        <w:t xml:space="preserve">Wir erheben diese Daten in anonymisierter Form, so dass diese Daten keiner bestimmten oder </w:t>
      </w:r>
      <w:r w:rsidRPr="008C15BC">
        <w:rPr>
          <w:rFonts w:ascii="Arial Narrow" w:hAnsi="Arial Narrow" w:cs="ArialMT"/>
          <w:sz w:val="24"/>
          <w:szCs w:val="24"/>
        </w:rPr>
        <w:t>bestimmbaren Person zugeordnet werden können. Dies geschieht zum Zwecke der systeminternen technischen Verarbeitung (Verbindungsaufbau), der Systemsicherheit, der technischen Administration der System- und Netzinfrastruktur sowie zur Optimierung des Internetangebotes und zu statistischen Zwecken. Wir behalten es uns jedoch vor, die Log-Datei nachträglich zu überprüfen, wenn aufgrund konkreter Anhaltspunkte der berechtigte Verdacht einer rechtswidrigen Nutzung besteht.</w:t>
      </w:r>
    </w:p>
    <w:p w:rsidR="00B5443B" w:rsidRDefault="00B5443B" w:rsidP="008C15BC">
      <w:pPr>
        <w:autoSpaceDE w:val="0"/>
        <w:autoSpaceDN w:val="0"/>
        <w:adjustRightInd w:val="0"/>
        <w:jc w:val="both"/>
        <w:rPr>
          <w:rFonts w:ascii="Arial Narrow" w:hAnsi="Arial Narrow" w:cs="ArialMT"/>
          <w:sz w:val="24"/>
          <w:szCs w:val="24"/>
        </w:rPr>
      </w:pPr>
    </w:p>
    <w:p w:rsidR="004C1FDD" w:rsidRPr="004C1FDD" w:rsidRDefault="004C1FDD" w:rsidP="008C15BC">
      <w:pPr>
        <w:autoSpaceDE w:val="0"/>
        <w:autoSpaceDN w:val="0"/>
        <w:adjustRightInd w:val="0"/>
        <w:jc w:val="both"/>
        <w:rPr>
          <w:rFonts w:ascii="Arial Narrow" w:hAnsi="Arial Narrow" w:cs="ArialMT"/>
          <w:sz w:val="24"/>
          <w:szCs w:val="24"/>
        </w:rPr>
      </w:pPr>
      <w:r w:rsidRPr="004C1FDD">
        <w:rPr>
          <w:rFonts w:ascii="Arial Narrow" w:hAnsi="Arial Narrow" w:cs="ArialMT"/>
          <w:b/>
          <w:sz w:val="24"/>
          <w:szCs w:val="24"/>
        </w:rPr>
        <w:t>1.3.</w:t>
      </w:r>
      <w:r w:rsidRPr="004C1FDD">
        <w:rPr>
          <w:rFonts w:ascii="Arial Narrow" w:hAnsi="Arial Narrow" w:cs="ArialMT"/>
          <w:sz w:val="24"/>
          <w:szCs w:val="24"/>
        </w:rPr>
        <w:t xml:space="preserve"> </w:t>
      </w:r>
      <w:r w:rsidRPr="004C1FDD">
        <w:rPr>
          <w:rFonts w:ascii="Arial Narrow" w:hAnsi="Arial Narrow"/>
          <w:sz w:val="24"/>
          <w:szCs w:val="24"/>
        </w:rPr>
        <w:t>Teilweise bedienen wir uns zur Verarbeitung Ihrer Daten externer Dienstleister. Diese wurden von uns sorgfältig ausgewählt und beauftragt, sind an unsere Weisungen gebunden und werden regelmäßig kontrolliert.</w:t>
      </w:r>
    </w:p>
    <w:p w:rsidR="00B1054A" w:rsidRDefault="00B1054A" w:rsidP="008C15BC">
      <w:pPr>
        <w:autoSpaceDE w:val="0"/>
        <w:autoSpaceDN w:val="0"/>
        <w:adjustRightInd w:val="0"/>
        <w:jc w:val="both"/>
        <w:rPr>
          <w:rFonts w:ascii="Arial Narrow" w:hAnsi="Arial Narrow" w:cs="ArialMT"/>
          <w:sz w:val="24"/>
          <w:szCs w:val="24"/>
        </w:rPr>
      </w:pPr>
    </w:p>
    <w:p w:rsidR="00CD4F20" w:rsidRPr="008A1AFE" w:rsidRDefault="00CD4F20" w:rsidP="00CD4F20">
      <w:pPr>
        <w:jc w:val="both"/>
        <w:rPr>
          <w:rFonts w:ascii="Arial Narrow" w:hAnsi="Arial Narrow"/>
          <w:color w:val="1F497D"/>
          <w:sz w:val="24"/>
          <w:szCs w:val="24"/>
        </w:rPr>
      </w:pPr>
      <w:r>
        <w:rPr>
          <w:rFonts w:ascii="Arial Narrow" w:hAnsi="Arial Narrow"/>
          <w:b/>
          <w:color w:val="002060"/>
        </w:rPr>
        <w:t>1.4</w:t>
      </w:r>
      <w:r>
        <w:rPr>
          <w:rFonts w:ascii="Arial Narrow" w:hAnsi="Arial Narrow"/>
          <w:color w:val="002060"/>
        </w:rPr>
        <w:t xml:space="preserve"> </w:t>
      </w:r>
      <w:r w:rsidRPr="008A1AFE">
        <w:rPr>
          <w:rFonts w:ascii="Arial Narrow" w:hAnsi="Arial Narrow"/>
          <w:sz w:val="24"/>
          <w:szCs w:val="24"/>
        </w:rPr>
        <w:t>Für die Erhebung von statistischen Daten über die Nutzung dieses Internet-Angebots wird der Webanalysedienst Google Analytics eingesetzt. Im Übrigen gilt Ziffer 1.3.</w:t>
      </w: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lastRenderedPageBreak/>
        <w:t>[Gibt es auf Ihrer Webseite die Möglichkeit für Benutzer, sich zu registrieren (etwa um ein Forum zu benutzen oder einen Kommentar abgeben zu können?]</w:t>
      </w: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 Ziffer in Ihre Datenschutzerklärung übernehmen)</w:t>
      </w:r>
    </w:p>
    <w:p w:rsidR="00B5443B" w:rsidRPr="008C15BC" w:rsidRDefault="00B5443B" w:rsidP="008C15BC">
      <w:pPr>
        <w:autoSpaceDE w:val="0"/>
        <w:autoSpaceDN w:val="0"/>
        <w:adjustRightInd w:val="0"/>
        <w:jc w:val="both"/>
        <w:rPr>
          <w:rFonts w:ascii="Arial Narrow" w:hAnsi="Arial Narrow" w:cs="Arial-BoldMT"/>
          <w:b/>
          <w:bCs/>
          <w:sz w:val="24"/>
          <w:szCs w:val="24"/>
        </w:rPr>
      </w:pPr>
    </w:p>
    <w:p w:rsidR="00B5443B" w:rsidRPr="008C15BC" w:rsidRDefault="00B5443B" w:rsidP="00645E26">
      <w:pPr>
        <w:pStyle w:val="berschrift1"/>
        <w:rPr>
          <w:rFonts w:ascii="Arial Narrow" w:hAnsi="Arial Narrow" w:cs="Arial-BoldMT"/>
          <w:b/>
          <w:bCs/>
          <w:sz w:val="24"/>
          <w:szCs w:val="24"/>
        </w:rPr>
      </w:pPr>
      <w:bookmarkStart w:id="2" w:name="_Toc513197356"/>
      <w:r w:rsidRPr="008C15BC">
        <w:rPr>
          <w:rFonts w:ascii="Arial Narrow" w:hAnsi="Arial Narrow" w:cs="Arial-BoldMT"/>
          <w:b/>
          <w:bCs/>
          <w:sz w:val="24"/>
          <w:szCs w:val="24"/>
        </w:rPr>
        <w:t>2. Registrierung</w:t>
      </w:r>
      <w:bookmarkEnd w:id="2"/>
    </w:p>
    <w:p w:rsidR="00B5443B" w:rsidRPr="008C15BC" w:rsidRDefault="00B5443B"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Sie haben die Möglichkeit, sich auf unserer Webseite zu registrieren. Um diesen Registrierungsvorgang erfolgreich durchführen zu können, benötigen wir Ihre E-Mailadresse. Bei der Registrierung wird zudem Ihre IP-Adresse gespeichert, um gegen missbräuchliche Registrierungen rechtlich vorgehen zu können. Diese E-Mailadresse wird von uns dazu verwendet, um Ihnen Bestätigungsmails für von Ihnen veranlasste Änderungen Ihrer Profildaten oder zur Wiederherstellung Ihres Passworts zukommen lassen zu können. Andere nichtadministrative E-Mails senden wir Ihnen nur zu, wenn Sie dies wünschen und uns zu diesem Zwecke Ihre Einwilligung erteilt haben.</w:t>
      </w:r>
    </w:p>
    <w:p w:rsidR="007A730A" w:rsidRDefault="007A730A" w:rsidP="008C15BC">
      <w:pPr>
        <w:autoSpaceDE w:val="0"/>
        <w:autoSpaceDN w:val="0"/>
        <w:adjustRightInd w:val="0"/>
        <w:jc w:val="both"/>
        <w:rPr>
          <w:rFonts w:ascii="Arial Narrow" w:hAnsi="Arial Narrow" w:cs="Arial-BoldMT"/>
          <w:b/>
          <w:bCs/>
          <w:sz w:val="24"/>
          <w:szCs w:val="24"/>
        </w:rPr>
      </w:pPr>
    </w:p>
    <w:p w:rsidR="00B1054A" w:rsidRDefault="00B1054A" w:rsidP="008C15BC">
      <w:pPr>
        <w:autoSpaceDE w:val="0"/>
        <w:autoSpaceDN w:val="0"/>
        <w:adjustRightInd w:val="0"/>
        <w:jc w:val="both"/>
        <w:rPr>
          <w:rFonts w:ascii="Arial Narrow" w:hAnsi="Arial Narrow" w:cs="Arial-BoldMT"/>
          <w:b/>
          <w:bCs/>
          <w:sz w:val="24"/>
          <w:szCs w:val="24"/>
        </w:rPr>
      </w:pPr>
    </w:p>
    <w:p w:rsidR="00B1054A" w:rsidRDefault="00B1054A"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[Gibt es auf Ihrer Webseite einen Blog</w:t>
      </w:r>
      <w:r w:rsidR="00B1054A">
        <w:rPr>
          <w:rFonts w:ascii="Arial Narrow" w:hAnsi="Arial Narrow" w:cs="Arial-BoldMT"/>
          <w:b/>
          <w:bCs/>
          <w:sz w:val="24"/>
          <w:szCs w:val="24"/>
        </w:rPr>
        <w:t xml:space="preserve"> oder</w:t>
      </w:r>
      <w:r w:rsidRPr="008C15BC">
        <w:rPr>
          <w:rFonts w:ascii="Arial Narrow" w:hAnsi="Arial Narrow" w:cs="Arial-BoldMT"/>
          <w:b/>
          <w:bCs/>
          <w:sz w:val="24"/>
          <w:szCs w:val="24"/>
        </w:rPr>
        <w:t xml:space="preserve"> ein Forum?]</w:t>
      </w: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folgende/n Ziffer/n in Ihre Datenschutzerklärung übernehmen)</w:t>
      </w:r>
    </w:p>
    <w:p w:rsidR="00B5443B" w:rsidRPr="008C15BC" w:rsidRDefault="00B5443B" w:rsidP="008C15BC">
      <w:pPr>
        <w:autoSpaceDE w:val="0"/>
        <w:autoSpaceDN w:val="0"/>
        <w:adjustRightInd w:val="0"/>
        <w:jc w:val="both"/>
        <w:rPr>
          <w:rFonts w:ascii="Arial Narrow" w:hAnsi="Arial Narrow" w:cs="Arial-BoldMT"/>
          <w:b/>
          <w:bCs/>
          <w:sz w:val="24"/>
          <w:szCs w:val="24"/>
        </w:rPr>
      </w:pPr>
    </w:p>
    <w:p w:rsidR="00B5443B" w:rsidRPr="00B1054A" w:rsidRDefault="00B5443B" w:rsidP="00645E26">
      <w:pPr>
        <w:pStyle w:val="berschrift1"/>
        <w:rPr>
          <w:rFonts w:ascii="Arial Narrow" w:hAnsi="Arial Narrow" w:cs="Arial-BoldMT"/>
          <w:b/>
          <w:bCs/>
          <w:sz w:val="24"/>
          <w:szCs w:val="24"/>
        </w:rPr>
      </w:pPr>
      <w:bookmarkStart w:id="3" w:name="_Toc513197357"/>
      <w:r w:rsidRPr="008C15BC">
        <w:rPr>
          <w:rFonts w:ascii="Arial Narrow" w:hAnsi="Arial Narrow" w:cs="Arial-BoldMT"/>
          <w:b/>
          <w:bCs/>
          <w:sz w:val="24"/>
          <w:szCs w:val="24"/>
        </w:rPr>
        <w:t xml:space="preserve">3. </w:t>
      </w:r>
      <w:r w:rsidRPr="00B1054A">
        <w:rPr>
          <w:rFonts w:ascii="Arial Narrow" w:hAnsi="Arial Narrow" w:cs="Arial-BoldMT"/>
          <w:b/>
          <w:bCs/>
          <w:sz w:val="24"/>
          <w:szCs w:val="24"/>
        </w:rPr>
        <w:t>Blog</w:t>
      </w:r>
      <w:r w:rsidR="00B1054A">
        <w:rPr>
          <w:rFonts w:ascii="Arial Narrow" w:hAnsi="Arial Narrow" w:cs="Arial-BoldMT"/>
          <w:b/>
          <w:bCs/>
          <w:sz w:val="24"/>
          <w:szCs w:val="24"/>
        </w:rPr>
        <w:t>/</w:t>
      </w:r>
      <w:r w:rsidRPr="00B1054A">
        <w:rPr>
          <w:rFonts w:ascii="Arial Narrow" w:hAnsi="Arial Narrow" w:cs="Arial-BoldMT"/>
          <w:b/>
          <w:bCs/>
          <w:sz w:val="24"/>
          <w:szCs w:val="24"/>
        </w:rPr>
        <w:t>Forum</w:t>
      </w:r>
      <w:bookmarkEnd w:id="3"/>
      <w:r w:rsidRPr="00B1054A">
        <w:rPr>
          <w:rFonts w:ascii="Arial Narrow" w:hAnsi="Arial Narrow" w:cs="Arial-BoldMT"/>
          <w:b/>
          <w:bCs/>
          <w:sz w:val="24"/>
          <w:szCs w:val="24"/>
        </w:rPr>
        <w:t xml:space="preserve"> </w:t>
      </w:r>
    </w:p>
    <w:p w:rsidR="00B5443B" w:rsidRPr="00B1054A" w:rsidRDefault="00B5443B" w:rsidP="008C15BC">
      <w:pPr>
        <w:autoSpaceDE w:val="0"/>
        <w:autoSpaceDN w:val="0"/>
        <w:adjustRightInd w:val="0"/>
        <w:jc w:val="both"/>
        <w:rPr>
          <w:rFonts w:ascii="Arial Narrow" w:hAnsi="Arial Narrow" w:cs="Arial-BoldMT"/>
          <w:b/>
          <w:bCs/>
          <w:sz w:val="24"/>
          <w:szCs w:val="24"/>
        </w:rPr>
      </w:pPr>
    </w:p>
    <w:p w:rsidR="00B5443B" w:rsidRPr="00B1054A" w:rsidRDefault="00B5443B" w:rsidP="008C15BC">
      <w:pPr>
        <w:autoSpaceDE w:val="0"/>
        <w:autoSpaceDN w:val="0"/>
        <w:adjustRightInd w:val="0"/>
        <w:jc w:val="both"/>
        <w:rPr>
          <w:rFonts w:ascii="Arial Narrow" w:hAnsi="Arial Narrow" w:cs="ArialMT"/>
          <w:sz w:val="24"/>
          <w:szCs w:val="24"/>
        </w:rPr>
      </w:pPr>
      <w:r w:rsidRPr="00B1054A">
        <w:rPr>
          <w:rFonts w:ascii="Arial Narrow" w:hAnsi="Arial Narrow" w:cs="ArialMT"/>
          <w:sz w:val="24"/>
          <w:szCs w:val="24"/>
        </w:rPr>
        <w:t>Sie haben die Möglichkeit in unserem Blog einen Kommentar zu veröffentlichen. Zu diesem Zweck benötigen wir die Angabe eines Benutzernamens, der auch ein Pseudonym sein darf und Ihrer E-Mailadresse</w:t>
      </w:r>
      <w:r w:rsidR="007A730A" w:rsidRPr="00B1054A">
        <w:rPr>
          <w:rStyle w:val="Funotenzeichen"/>
          <w:rFonts w:ascii="Arial Narrow" w:hAnsi="Arial Narrow" w:cs="ArialMT"/>
          <w:sz w:val="24"/>
          <w:szCs w:val="24"/>
        </w:rPr>
        <w:footnoteReference w:id="1"/>
      </w:r>
      <w:r w:rsidRPr="00B1054A">
        <w:rPr>
          <w:rFonts w:ascii="Arial Narrow" w:hAnsi="Arial Narrow" w:cs="ArialMT"/>
          <w:sz w:val="24"/>
          <w:szCs w:val="24"/>
        </w:rPr>
        <w:t>. Beim Absenden Ihres Kommentars wird zudem Ihre IP-Adresse gespeichert. Dies erfolgt zu unserer Sicherheit, um bei widerrechtlichen Kommentarinhalten rechtliche Schritte prüfen und ggf. einleiten zu können. Die E-Mailadresse wird hierbei zur Kommunikation mit Ihnen im Zusammenhang mit Ihrem Blogkommentar verwendet und falls Sie nachfolgende Kommentare abonniert haben, um Sie hierüber zu informieren. Andere nichtadministrative E-Mails senden wir Ihnen nur zu, wenn Sie dies wünschen und uns zu diesem Zwecke Ihre Einwilligung erteilt haben. Die E-Mail- und IP-Adresse werden nicht durch uns veröffentlicht und sind für andere Nutzer unseres Blogs nicht einsehbar.</w:t>
      </w:r>
    </w:p>
    <w:p w:rsidR="00B5443B" w:rsidRPr="00B1054A" w:rsidRDefault="00B5443B" w:rsidP="008C15BC">
      <w:pPr>
        <w:autoSpaceDE w:val="0"/>
        <w:autoSpaceDN w:val="0"/>
        <w:adjustRightInd w:val="0"/>
        <w:jc w:val="both"/>
        <w:rPr>
          <w:rFonts w:ascii="Arial Narrow" w:hAnsi="Arial Narrow" w:cs="ArialMT"/>
          <w:sz w:val="24"/>
          <w:szCs w:val="24"/>
        </w:rPr>
      </w:pPr>
    </w:p>
    <w:p w:rsidR="00B1054A" w:rsidRDefault="00B1054A" w:rsidP="008C15BC">
      <w:pPr>
        <w:autoSpaceDE w:val="0"/>
        <w:autoSpaceDN w:val="0"/>
        <w:adjustRightInd w:val="0"/>
        <w:jc w:val="both"/>
        <w:rPr>
          <w:rFonts w:ascii="Arial Narrow" w:hAnsi="Arial Narrow" w:cs="Arial-BoldMT"/>
          <w:b/>
          <w:bCs/>
          <w:sz w:val="24"/>
          <w:szCs w:val="24"/>
        </w:rPr>
      </w:pPr>
    </w:p>
    <w:p w:rsidR="00B1054A" w:rsidRDefault="00B1054A" w:rsidP="00B1054A">
      <w:pPr>
        <w:autoSpaceDE w:val="0"/>
        <w:autoSpaceDN w:val="0"/>
        <w:adjustRightInd w:val="0"/>
        <w:jc w:val="both"/>
        <w:rPr>
          <w:rFonts w:ascii="Arial Narrow" w:hAnsi="Arial Narrow" w:cs="Arial-BoldMT"/>
          <w:b/>
          <w:bCs/>
          <w:sz w:val="24"/>
          <w:szCs w:val="24"/>
        </w:rPr>
      </w:pPr>
    </w:p>
    <w:p w:rsidR="00B1054A" w:rsidRPr="008C15BC" w:rsidRDefault="00B1054A" w:rsidP="00B1054A">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[Gibt es auf Ihrer Webseite einen Newsletter?]</w:t>
      </w:r>
    </w:p>
    <w:p w:rsidR="00B1054A" w:rsidRPr="008C15BC" w:rsidRDefault="00B1054A" w:rsidP="00B1054A">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folgende/n Ziffer/n in Ihre Datenschutzerklärung übernehmen)</w:t>
      </w:r>
    </w:p>
    <w:p w:rsidR="00B1054A" w:rsidRDefault="00B1054A" w:rsidP="008C15BC">
      <w:pPr>
        <w:autoSpaceDE w:val="0"/>
        <w:autoSpaceDN w:val="0"/>
        <w:adjustRightInd w:val="0"/>
        <w:jc w:val="both"/>
        <w:rPr>
          <w:rFonts w:ascii="Arial Narrow" w:hAnsi="Arial Narrow" w:cs="Arial-BoldMT"/>
          <w:b/>
          <w:bCs/>
          <w:sz w:val="24"/>
          <w:szCs w:val="24"/>
        </w:rPr>
      </w:pPr>
    </w:p>
    <w:p w:rsidR="00A5223D" w:rsidRDefault="00A5223D" w:rsidP="00645E26">
      <w:pPr>
        <w:pStyle w:val="berschrift1"/>
        <w:rPr>
          <w:rFonts w:ascii="Arial Narrow" w:hAnsi="Arial Narrow" w:cs="Arial-BoldMT"/>
          <w:b/>
          <w:bCs/>
          <w:sz w:val="24"/>
          <w:szCs w:val="24"/>
        </w:rPr>
      </w:pPr>
      <w:bookmarkStart w:id="4" w:name="_Toc513197358"/>
      <w:r>
        <w:rPr>
          <w:rFonts w:ascii="Arial Narrow" w:hAnsi="Arial Narrow" w:cs="Arial-BoldMT"/>
          <w:b/>
          <w:bCs/>
          <w:sz w:val="24"/>
          <w:szCs w:val="24"/>
        </w:rPr>
        <w:t>4. Newsletter</w:t>
      </w:r>
      <w:bookmarkEnd w:id="4"/>
    </w:p>
    <w:p w:rsidR="00B1054A" w:rsidRDefault="00B1054A" w:rsidP="008C15BC">
      <w:pPr>
        <w:autoSpaceDE w:val="0"/>
        <w:autoSpaceDN w:val="0"/>
        <w:adjustRightInd w:val="0"/>
        <w:jc w:val="both"/>
        <w:rPr>
          <w:rFonts w:ascii="Arial Narrow" w:hAnsi="Arial Narrow" w:cs="Arial-BoldMT"/>
          <w:b/>
          <w:bCs/>
          <w:sz w:val="24"/>
          <w:szCs w:val="24"/>
        </w:rPr>
      </w:pPr>
    </w:p>
    <w:p w:rsidR="00B5443B" w:rsidRPr="008C15BC" w:rsidRDefault="00B1054A" w:rsidP="008C15BC">
      <w:pPr>
        <w:autoSpaceDE w:val="0"/>
        <w:autoSpaceDN w:val="0"/>
        <w:adjustRightInd w:val="0"/>
        <w:jc w:val="both"/>
        <w:rPr>
          <w:rFonts w:ascii="Arial Narrow" w:hAnsi="Arial Narrow" w:cs="ArialMT"/>
          <w:sz w:val="24"/>
          <w:szCs w:val="24"/>
        </w:rPr>
      </w:pPr>
      <w:r>
        <w:rPr>
          <w:rFonts w:ascii="Arial Narrow" w:hAnsi="Arial Narrow" w:cs="ArialMT"/>
          <w:b/>
          <w:sz w:val="24"/>
          <w:szCs w:val="24"/>
        </w:rPr>
        <w:t>4.1</w:t>
      </w:r>
      <w:r>
        <w:rPr>
          <w:rFonts w:ascii="Arial Narrow" w:hAnsi="Arial Narrow" w:cs="ArialMT"/>
          <w:sz w:val="24"/>
          <w:szCs w:val="24"/>
        </w:rPr>
        <w:t xml:space="preserve"> </w:t>
      </w:r>
      <w:r w:rsidR="00B5443B" w:rsidRPr="008C15BC">
        <w:rPr>
          <w:rFonts w:ascii="Arial Narrow" w:hAnsi="Arial Narrow" w:cs="ArialMT"/>
          <w:sz w:val="24"/>
          <w:szCs w:val="24"/>
        </w:rPr>
        <w:t>Sie haben die Möglichkeit, unseren Newsletter</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mit zahlreichen Angeboten und Informationen</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zu bestellen. Bitte beachten Sie, dass wir für</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die Übersendung unseres Newsletters – neben</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 xml:space="preserve">der Angabe </w:t>
      </w:r>
      <w:r w:rsidR="00F9565C">
        <w:rPr>
          <w:rFonts w:ascii="Arial Narrow" w:hAnsi="Arial Narrow" w:cs="ArialMT"/>
          <w:sz w:val="24"/>
          <w:szCs w:val="24"/>
        </w:rPr>
        <w:t>Ihrer E-Mailadresse</w:t>
      </w:r>
      <w:r w:rsidR="00B5443B" w:rsidRPr="008C15BC">
        <w:rPr>
          <w:rFonts w:ascii="Arial Narrow" w:hAnsi="Arial Narrow" w:cs="ArialMT"/>
          <w:sz w:val="24"/>
          <w:szCs w:val="24"/>
        </w:rPr>
        <w:t xml:space="preserve"> – zwingend auf die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Erteilung Ihrer Einwilligung angewiesen sind.</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Bei der Anmeldung zu unserem Newsletter wird</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Ihre IP-Adresse gespeichert, um gegen missbräuchliche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Anmeldungen rechtlich vorgehen</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zu können. Gemäß den aktuellen rechtlichen</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Bestimmungen, führen wir bei einer Anmeldung</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das sog. doppelte „Opt-In“ Verfahren durch. Dies</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dient dem Zweck, um Missbrauch mit unserem</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Newsletterversand zu verhindern. Nach Ihrer</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Anmeldung erhalten Sie über die angegebene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E-Mailadresse eine E-Mail mit einem Aktivierungslink,</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den Sie bestätigen müssen. Nur der</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 xml:space="preserve">Abschluss </w:t>
      </w:r>
      <w:r w:rsidR="00B5443B" w:rsidRPr="008C15BC">
        <w:rPr>
          <w:rFonts w:ascii="Arial Narrow" w:hAnsi="Arial Narrow" w:cs="ArialMT"/>
          <w:sz w:val="24"/>
          <w:szCs w:val="24"/>
        </w:rPr>
        <w:lastRenderedPageBreak/>
        <w:t>dieses zweistufigen Verfahrens (Anmeldung</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und Bestätigung), schaltet Ihre E-Mail</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für den Empfang unseres Newsletters frei.</w:t>
      </w:r>
      <w:r w:rsidR="00285430" w:rsidRPr="008C15BC">
        <w:rPr>
          <w:rFonts w:ascii="Arial Narrow" w:hAnsi="Arial Narrow" w:cs="ArialMT"/>
          <w:sz w:val="24"/>
          <w:szCs w:val="24"/>
        </w:rPr>
        <w:t xml:space="preserve"> </w:t>
      </w:r>
    </w:p>
    <w:p w:rsidR="00285430" w:rsidRDefault="00285430" w:rsidP="008C15BC">
      <w:pPr>
        <w:autoSpaceDE w:val="0"/>
        <w:autoSpaceDN w:val="0"/>
        <w:adjustRightInd w:val="0"/>
        <w:jc w:val="both"/>
        <w:rPr>
          <w:rFonts w:ascii="Arial Narrow" w:hAnsi="Arial Narrow" w:cs="ArialMT"/>
          <w:sz w:val="24"/>
          <w:szCs w:val="24"/>
        </w:rPr>
      </w:pPr>
    </w:p>
    <w:p w:rsidR="00B5443B" w:rsidRPr="008C15BC" w:rsidRDefault="00F9565C" w:rsidP="008C15BC">
      <w:pPr>
        <w:autoSpaceDE w:val="0"/>
        <w:autoSpaceDN w:val="0"/>
        <w:adjustRightInd w:val="0"/>
        <w:jc w:val="both"/>
        <w:rPr>
          <w:rFonts w:ascii="Arial Narrow" w:hAnsi="Arial Narrow" w:cs="ArialMT"/>
          <w:sz w:val="24"/>
          <w:szCs w:val="24"/>
        </w:rPr>
      </w:pPr>
      <w:r>
        <w:rPr>
          <w:rFonts w:ascii="Arial Narrow" w:hAnsi="Arial Narrow" w:cs="Arial-BoldMT"/>
          <w:b/>
          <w:bCs/>
          <w:sz w:val="24"/>
          <w:szCs w:val="24"/>
        </w:rPr>
        <w:t>4.2</w:t>
      </w:r>
      <w:r w:rsidR="00B5443B" w:rsidRPr="008C15BC">
        <w:rPr>
          <w:rFonts w:ascii="Arial Narrow" w:hAnsi="Arial Narrow" w:cs="Arial-BoldMT"/>
          <w:b/>
          <w:bCs/>
          <w:sz w:val="24"/>
          <w:szCs w:val="24"/>
        </w:rPr>
        <w:t xml:space="preserve"> </w:t>
      </w:r>
      <w:r w:rsidR="00B5443B" w:rsidRPr="008C15BC">
        <w:rPr>
          <w:rFonts w:ascii="Arial Narrow" w:hAnsi="Arial Narrow" w:cs="ArialMT"/>
          <w:sz w:val="24"/>
          <w:szCs w:val="24"/>
        </w:rPr>
        <w:t>Sie können unseren Newsletter jederzeit ohne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Angabe von Gründen abbestellen. Zudem</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können Sie Ihre Einwilligung zum Newsletterversand</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auch jederzeit mit Wirkung für die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Zukunft widerrufen. Wie Sie Ihr Widerrufsrecht</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ausüben können, erfahren Sie unter „Widerspruchs- und Widerrufsrecht“.</w:t>
      </w:r>
    </w:p>
    <w:p w:rsidR="00285430" w:rsidRDefault="00285430" w:rsidP="008C15BC">
      <w:pPr>
        <w:autoSpaceDE w:val="0"/>
        <w:autoSpaceDN w:val="0"/>
        <w:adjustRightInd w:val="0"/>
        <w:jc w:val="both"/>
        <w:rPr>
          <w:rFonts w:ascii="Arial Narrow" w:hAnsi="Arial Narrow" w:cs="ArialMT"/>
          <w:sz w:val="24"/>
          <w:szCs w:val="24"/>
        </w:rPr>
      </w:pPr>
    </w:p>
    <w:p w:rsidR="00F9565C" w:rsidRDefault="00F9565C" w:rsidP="008C15BC">
      <w:pPr>
        <w:autoSpaceDE w:val="0"/>
        <w:autoSpaceDN w:val="0"/>
        <w:adjustRightInd w:val="0"/>
        <w:jc w:val="both"/>
        <w:rPr>
          <w:rFonts w:ascii="Arial Narrow" w:hAnsi="Arial Narrow" w:cs="ArialMT"/>
          <w:sz w:val="24"/>
          <w:szCs w:val="24"/>
        </w:rPr>
      </w:pPr>
    </w:p>
    <w:p w:rsidR="00F9565C" w:rsidRDefault="00F9565C"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[Setzen Sie technische Mittel zur Erhebung von</w:t>
      </w:r>
      <w:r w:rsidR="00285430" w:rsidRPr="008C15BC">
        <w:rPr>
          <w:rFonts w:ascii="Arial Narrow" w:hAnsi="Arial Narrow" w:cs="Arial-BoldMT"/>
          <w:b/>
          <w:bCs/>
          <w:sz w:val="24"/>
          <w:szCs w:val="24"/>
        </w:rPr>
        <w:t xml:space="preserve"> </w:t>
      </w:r>
      <w:r w:rsidRPr="008C15BC">
        <w:rPr>
          <w:rFonts w:ascii="Arial Narrow" w:hAnsi="Arial Narrow" w:cs="Arial-BoldMT"/>
          <w:b/>
          <w:bCs/>
          <w:sz w:val="24"/>
          <w:szCs w:val="24"/>
        </w:rPr>
        <w:t>Besucherstatistiken ein?]</w:t>
      </w: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 Ziffer in Ihre</w:t>
      </w:r>
      <w:r w:rsidR="00285430" w:rsidRPr="008C15BC">
        <w:rPr>
          <w:rFonts w:ascii="Arial Narrow" w:hAnsi="Arial Narrow" w:cs="Arial-BoldMT"/>
          <w:b/>
          <w:bCs/>
          <w:sz w:val="24"/>
          <w:szCs w:val="24"/>
        </w:rPr>
        <w:t xml:space="preserve"> </w:t>
      </w:r>
      <w:r w:rsidRPr="008C15BC">
        <w:rPr>
          <w:rFonts w:ascii="Arial Narrow" w:hAnsi="Arial Narrow" w:cs="Arial-BoldMT"/>
          <w:b/>
          <w:bCs/>
          <w:sz w:val="24"/>
          <w:szCs w:val="24"/>
        </w:rPr>
        <w:t>Datenschutzerklärung übernehmen)</w:t>
      </w:r>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F9565C" w:rsidP="00645E26">
      <w:pPr>
        <w:pStyle w:val="berschrift1"/>
        <w:rPr>
          <w:rFonts w:ascii="Arial Narrow" w:hAnsi="Arial Narrow" w:cs="Arial-BoldMT"/>
          <w:b/>
          <w:bCs/>
          <w:sz w:val="24"/>
          <w:szCs w:val="24"/>
        </w:rPr>
      </w:pPr>
      <w:bookmarkStart w:id="5" w:name="_Toc513197359"/>
      <w:r>
        <w:rPr>
          <w:rFonts w:ascii="Arial Narrow" w:hAnsi="Arial Narrow" w:cs="Arial-BoldMT"/>
          <w:b/>
          <w:bCs/>
          <w:sz w:val="24"/>
          <w:szCs w:val="24"/>
        </w:rPr>
        <w:t>5</w:t>
      </w:r>
      <w:r w:rsidR="00B5443B" w:rsidRPr="008C15BC">
        <w:rPr>
          <w:rFonts w:ascii="Arial Narrow" w:hAnsi="Arial Narrow" w:cs="Arial-BoldMT"/>
          <w:b/>
          <w:bCs/>
          <w:sz w:val="24"/>
          <w:szCs w:val="24"/>
        </w:rPr>
        <w:t>. Pseudonymisierte Nutzungsprofile</w:t>
      </w:r>
      <w:bookmarkEnd w:id="5"/>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Des Weiteren erheben, verarbeiten und nutzen</w:t>
      </w:r>
      <w:r w:rsidR="00285430" w:rsidRPr="008C15BC">
        <w:rPr>
          <w:rFonts w:ascii="Arial Narrow" w:hAnsi="Arial Narrow" w:cs="ArialMT"/>
          <w:sz w:val="24"/>
          <w:szCs w:val="24"/>
        </w:rPr>
        <w:t xml:space="preserve"> </w:t>
      </w:r>
      <w:r w:rsidRPr="008C15BC">
        <w:rPr>
          <w:rFonts w:ascii="Arial Narrow" w:hAnsi="Arial Narrow" w:cs="ArialMT"/>
          <w:sz w:val="24"/>
          <w:szCs w:val="24"/>
        </w:rPr>
        <w:t>wir die oben bezeichneten Daten, welche aus</w:t>
      </w:r>
      <w:r w:rsidR="00285430" w:rsidRPr="008C15BC">
        <w:rPr>
          <w:rFonts w:ascii="Arial Narrow" w:hAnsi="Arial Narrow" w:cs="ArialMT"/>
          <w:sz w:val="24"/>
          <w:szCs w:val="24"/>
        </w:rPr>
        <w:t xml:space="preserve"> </w:t>
      </w:r>
      <w:r w:rsidRPr="008C15BC">
        <w:rPr>
          <w:rFonts w:ascii="Arial Narrow" w:hAnsi="Arial Narrow" w:cs="ArialMT"/>
          <w:sz w:val="24"/>
          <w:szCs w:val="24"/>
        </w:rPr>
        <w:t>Ihrem Aufruf unserer Webseite resultieren, in</w:t>
      </w:r>
      <w:r w:rsidR="00285430" w:rsidRPr="008C15BC">
        <w:rPr>
          <w:rFonts w:ascii="Arial Narrow" w:hAnsi="Arial Narrow" w:cs="ArialMT"/>
          <w:sz w:val="24"/>
          <w:szCs w:val="24"/>
        </w:rPr>
        <w:t xml:space="preserve"> </w:t>
      </w:r>
      <w:r w:rsidRPr="008C15BC">
        <w:rPr>
          <w:rFonts w:ascii="Arial Narrow" w:hAnsi="Arial Narrow" w:cs="ArialMT"/>
          <w:sz w:val="24"/>
          <w:szCs w:val="24"/>
        </w:rPr>
        <w:t>pseudonymisierter Form. Das bedeutet, dass</w:t>
      </w:r>
      <w:r w:rsidR="00285430" w:rsidRPr="008C15BC">
        <w:rPr>
          <w:rFonts w:ascii="Arial Narrow" w:hAnsi="Arial Narrow" w:cs="ArialMT"/>
          <w:sz w:val="24"/>
          <w:szCs w:val="24"/>
        </w:rPr>
        <w:t xml:space="preserve"> </w:t>
      </w:r>
      <w:r w:rsidRPr="008C15BC">
        <w:rPr>
          <w:rFonts w:ascii="Arial Narrow" w:hAnsi="Arial Narrow" w:cs="ArialMT"/>
          <w:sz w:val="24"/>
          <w:szCs w:val="24"/>
        </w:rPr>
        <w:t>diese Daten ausschließlich einem internen Kennzeichen</w:t>
      </w:r>
      <w:r w:rsidR="00285430" w:rsidRPr="008C15BC">
        <w:rPr>
          <w:rFonts w:ascii="Arial Narrow" w:hAnsi="Arial Narrow" w:cs="ArialMT"/>
          <w:sz w:val="24"/>
          <w:szCs w:val="24"/>
        </w:rPr>
        <w:t xml:space="preserve"> </w:t>
      </w:r>
      <w:r w:rsidRPr="008C15BC">
        <w:rPr>
          <w:rFonts w:ascii="Arial Narrow" w:hAnsi="Arial Narrow" w:cs="ArialMT"/>
          <w:sz w:val="24"/>
          <w:szCs w:val="24"/>
        </w:rPr>
        <w:t>zugeordnet werden. Ein Rückschluss</w:t>
      </w:r>
      <w:r w:rsidR="00285430" w:rsidRPr="008C15BC">
        <w:rPr>
          <w:rFonts w:ascii="Arial Narrow" w:hAnsi="Arial Narrow" w:cs="ArialMT"/>
          <w:sz w:val="24"/>
          <w:szCs w:val="24"/>
        </w:rPr>
        <w:t xml:space="preserve"> </w:t>
      </w:r>
      <w:r w:rsidRPr="008C15BC">
        <w:rPr>
          <w:rFonts w:ascii="Arial Narrow" w:hAnsi="Arial Narrow" w:cs="ArialMT"/>
          <w:sz w:val="24"/>
          <w:szCs w:val="24"/>
        </w:rPr>
        <w:t>auf Ihren Namen oder andere personenbezogene</w:t>
      </w:r>
      <w:r w:rsidR="00285430" w:rsidRPr="008C15BC">
        <w:rPr>
          <w:rFonts w:ascii="Arial Narrow" w:hAnsi="Arial Narrow" w:cs="ArialMT"/>
          <w:sz w:val="24"/>
          <w:szCs w:val="24"/>
        </w:rPr>
        <w:t xml:space="preserve"> </w:t>
      </w:r>
      <w:r w:rsidRPr="008C15BC">
        <w:rPr>
          <w:rFonts w:ascii="Arial Narrow" w:hAnsi="Arial Narrow" w:cs="ArialMT"/>
          <w:sz w:val="24"/>
          <w:szCs w:val="24"/>
        </w:rPr>
        <w:t>Daten ist nicht möglich. Diese Daten werden</w:t>
      </w:r>
      <w:r w:rsidR="00285430" w:rsidRPr="008C15BC">
        <w:rPr>
          <w:rFonts w:ascii="Arial Narrow" w:hAnsi="Arial Narrow" w:cs="ArialMT"/>
          <w:sz w:val="24"/>
          <w:szCs w:val="24"/>
        </w:rPr>
        <w:t xml:space="preserve"> </w:t>
      </w:r>
      <w:r w:rsidRPr="008C15BC">
        <w:rPr>
          <w:rFonts w:ascii="Arial Narrow" w:hAnsi="Arial Narrow" w:cs="ArialMT"/>
          <w:sz w:val="24"/>
          <w:szCs w:val="24"/>
        </w:rPr>
        <w:t>auch nicht zusammengeführt, sollten Sie sich</w:t>
      </w:r>
      <w:r w:rsidR="00285430" w:rsidRPr="008C15BC">
        <w:rPr>
          <w:rFonts w:ascii="Arial Narrow" w:hAnsi="Arial Narrow" w:cs="ArialMT"/>
          <w:sz w:val="24"/>
          <w:szCs w:val="24"/>
        </w:rPr>
        <w:t xml:space="preserve"> </w:t>
      </w:r>
      <w:r w:rsidRPr="008C15BC">
        <w:rPr>
          <w:rFonts w:ascii="Arial Narrow" w:hAnsi="Arial Narrow" w:cs="ArialMT"/>
          <w:sz w:val="24"/>
          <w:szCs w:val="24"/>
        </w:rPr>
        <w:t>ggf. auf unserer Webseite unter Verwendung</w:t>
      </w:r>
      <w:r w:rsidR="00285430" w:rsidRPr="008C15BC">
        <w:rPr>
          <w:rFonts w:ascii="Arial Narrow" w:hAnsi="Arial Narrow" w:cs="ArialMT"/>
          <w:sz w:val="24"/>
          <w:szCs w:val="24"/>
        </w:rPr>
        <w:t xml:space="preserve"> </w:t>
      </w:r>
      <w:r w:rsidRPr="008C15BC">
        <w:rPr>
          <w:rFonts w:ascii="Arial Narrow" w:hAnsi="Arial Narrow" w:cs="ArialMT"/>
          <w:sz w:val="24"/>
          <w:szCs w:val="24"/>
        </w:rPr>
        <w:t>Ihres Namens registrieren. Diese pseudonymisierten</w:t>
      </w:r>
      <w:r w:rsidR="00285430" w:rsidRPr="008C15BC">
        <w:rPr>
          <w:rFonts w:ascii="Arial Narrow" w:hAnsi="Arial Narrow" w:cs="ArialMT"/>
          <w:sz w:val="24"/>
          <w:szCs w:val="24"/>
        </w:rPr>
        <w:t xml:space="preserve"> </w:t>
      </w:r>
      <w:r w:rsidRPr="008C15BC">
        <w:rPr>
          <w:rFonts w:ascii="Arial Narrow" w:hAnsi="Arial Narrow" w:cs="ArialMT"/>
          <w:sz w:val="24"/>
          <w:szCs w:val="24"/>
        </w:rPr>
        <w:t>Nutzungsprofile helfen uns dabei, uns</w:t>
      </w:r>
      <w:r w:rsidR="00285430" w:rsidRPr="008C15BC">
        <w:rPr>
          <w:rFonts w:ascii="Arial Narrow" w:hAnsi="Arial Narrow" w:cs="ArialMT"/>
          <w:sz w:val="24"/>
          <w:szCs w:val="24"/>
        </w:rPr>
        <w:t xml:space="preserve"> </w:t>
      </w:r>
      <w:r w:rsidRPr="008C15BC">
        <w:rPr>
          <w:rFonts w:ascii="Arial Narrow" w:hAnsi="Arial Narrow" w:cs="ArialMT"/>
          <w:sz w:val="24"/>
          <w:szCs w:val="24"/>
        </w:rPr>
        <w:t>ständig zu verbessern, indem wir unser Angebot</w:t>
      </w:r>
      <w:r w:rsidR="00285430" w:rsidRPr="008C15BC">
        <w:rPr>
          <w:rFonts w:ascii="Arial Narrow" w:hAnsi="Arial Narrow" w:cs="ArialMT"/>
          <w:sz w:val="24"/>
          <w:szCs w:val="24"/>
        </w:rPr>
        <w:t xml:space="preserve"> </w:t>
      </w:r>
      <w:r w:rsidRPr="008C15BC">
        <w:rPr>
          <w:rFonts w:ascii="Arial Narrow" w:hAnsi="Arial Narrow" w:cs="ArialMT"/>
          <w:sz w:val="24"/>
          <w:szCs w:val="24"/>
        </w:rPr>
        <w:t>bedarfsgerecht gestalten können.</w:t>
      </w:r>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F9565C" w:rsidP="00645E26">
      <w:pPr>
        <w:pStyle w:val="berschrift1"/>
        <w:rPr>
          <w:rFonts w:ascii="Arial Narrow" w:hAnsi="Arial Narrow" w:cs="Arial-BoldMT"/>
          <w:b/>
          <w:bCs/>
          <w:sz w:val="24"/>
          <w:szCs w:val="24"/>
        </w:rPr>
      </w:pPr>
      <w:bookmarkStart w:id="6" w:name="_Toc513197360"/>
      <w:r>
        <w:rPr>
          <w:rFonts w:ascii="Arial Narrow" w:hAnsi="Arial Narrow" w:cs="Arial-BoldMT"/>
          <w:b/>
          <w:bCs/>
          <w:sz w:val="24"/>
          <w:szCs w:val="24"/>
        </w:rPr>
        <w:t>6</w:t>
      </w:r>
      <w:r w:rsidR="00B5443B" w:rsidRPr="008C15BC">
        <w:rPr>
          <w:rFonts w:ascii="Arial Narrow" w:hAnsi="Arial Narrow" w:cs="Arial-BoldMT"/>
          <w:b/>
          <w:bCs/>
          <w:sz w:val="24"/>
          <w:szCs w:val="24"/>
        </w:rPr>
        <w:t>. Auskunftsrecht und Datenberichtigung</w:t>
      </w:r>
      <w:bookmarkEnd w:id="6"/>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F9565C" w:rsidP="008C15BC">
      <w:pPr>
        <w:autoSpaceDE w:val="0"/>
        <w:autoSpaceDN w:val="0"/>
        <w:adjustRightInd w:val="0"/>
        <w:jc w:val="both"/>
        <w:rPr>
          <w:rFonts w:ascii="Arial Narrow" w:hAnsi="Arial Narrow" w:cs="ArialMT"/>
          <w:sz w:val="24"/>
          <w:szCs w:val="24"/>
        </w:rPr>
      </w:pPr>
      <w:r>
        <w:rPr>
          <w:rFonts w:ascii="Arial Narrow" w:hAnsi="Arial Narrow" w:cs="Arial-BoldMT"/>
          <w:b/>
          <w:bCs/>
          <w:sz w:val="24"/>
          <w:szCs w:val="24"/>
        </w:rPr>
        <w:t>6</w:t>
      </w:r>
      <w:r w:rsidR="00B5443B" w:rsidRPr="008C15BC">
        <w:rPr>
          <w:rFonts w:ascii="Arial Narrow" w:hAnsi="Arial Narrow" w:cs="Arial-BoldMT"/>
          <w:b/>
          <w:bCs/>
          <w:sz w:val="24"/>
          <w:szCs w:val="24"/>
        </w:rPr>
        <w:t xml:space="preserve">.1 </w:t>
      </w:r>
      <w:r w:rsidR="00B5443B" w:rsidRPr="008C15BC">
        <w:rPr>
          <w:rFonts w:ascii="Arial Narrow" w:hAnsi="Arial Narrow" w:cs="ArialMT"/>
          <w:sz w:val="24"/>
          <w:szCs w:val="24"/>
        </w:rPr>
        <w:t>Sie haben einen gesetzlichen Anspruch auf jederzeitige,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unentgeltliche Auskunft über Ihre bei</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uns gespeicherten personenbezogenen Daten.</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Ferner steht Ihnen das Recht zu, unrichtige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Daten berichtigen, sowie Daten sperren und</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löschen zu lassen.</w:t>
      </w:r>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F9565C" w:rsidP="008C15BC">
      <w:pPr>
        <w:autoSpaceDE w:val="0"/>
        <w:autoSpaceDN w:val="0"/>
        <w:adjustRightInd w:val="0"/>
        <w:jc w:val="both"/>
        <w:rPr>
          <w:rFonts w:ascii="Arial Narrow" w:hAnsi="Arial Narrow" w:cs="ArialMT"/>
          <w:sz w:val="24"/>
          <w:szCs w:val="24"/>
        </w:rPr>
      </w:pPr>
      <w:r>
        <w:rPr>
          <w:rFonts w:ascii="Arial Narrow" w:hAnsi="Arial Narrow" w:cs="Arial-BoldMT"/>
          <w:b/>
          <w:bCs/>
          <w:sz w:val="24"/>
          <w:szCs w:val="24"/>
        </w:rPr>
        <w:t>6</w:t>
      </w:r>
      <w:r w:rsidR="00B5443B" w:rsidRPr="008C15BC">
        <w:rPr>
          <w:rFonts w:ascii="Arial Narrow" w:hAnsi="Arial Narrow" w:cs="Arial-BoldMT"/>
          <w:b/>
          <w:bCs/>
          <w:sz w:val="24"/>
          <w:szCs w:val="24"/>
        </w:rPr>
        <w:t xml:space="preserve">.2 </w:t>
      </w:r>
      <w:r w:rsidR="00B5443B" w:rsidRPr="008C15BC">
        <w:rPr>
          <w:rFonts w:ascii="Arial Narrow" w:hAnsi="Arial Narrow" w:cs="ArialMT"/>
          <w:sz w:val="24"/>
          <w:szCs w:val="24"/>
        </w:rPr>
        <w:t>Wenn Sie sich auf unserer Webseite registriert</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haben, so haben Sie teilweise die Möglichkeit,</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Ihre gespeicherten Daten selbst einzusehen, zu</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berichtigen und zu löschen.</w:t>
      </w:r>
    </w:p>
    <w:p w:rsidR="00285430" w:rsidRPr="008C15BC" w:rsidRDefault="00285430" w:rsidP="008C15BC">
      <w:pPr>
        <w:autoSpaceDE w:val="0"/>
        <w:autoSpaceDN w:val="0"/>
        <w:adjustRightInd w:val="0"/>
        <w:jc w:val="both"/>
        <w:rPr>
          <w:rFonts w:ascii="Arial Narrow" w:hAnsi="Arial Narrow" w:cs="ArialMT"/>
          <w:sz w:val="24"/>
          <w:szCs w:val="24"/>
        </w:rPr>
      </w:pPr>
    </w:p>
    <w:p w:rsidR="00B5443B" w:rsidRPr="008C15BC" w:rsidRDefault="00F9565C" w:rsidP="008C15BC">
      <w:pPr>
        <w:autoSpaceDE w:val="0"/>
        <w:autoSpaceDN w:val="0"/>
        <w:adjustRightInd w:val="0"/>
        <w:jc w:val="both"/>
        <w:rPr>
          <w:rFonts w:ascii="Arial Narrow" w:hAnsi="Arial Narrow" w:cs="ArialMT"/>
          <w:sz w:val="24"/>
          <w:szCs w:val="24"/>
        </w:rPr>
      </w:pPr>
      <w:r>
        <w:rPr>
          <w:rFonts w:ascii="Arial Narrow" w:hAnsi="Arial Narrow" w:cs="Arial-BoldMT"/>
          <w:b/>
          <w:bCs/>
          <w:sz w:val="24"/>
          <w:szCs w:val="24"/>
        </w:rPr>
        <w:t>6</w:t>
      </w:r>
      <w:r w:rsidR="00B5443B" w:rsidRPr="008C15BC">
        <w:rPr>
          <w:rFonts w:ascii="Arial Narrow" w:hAnsi="Arial Narrow" w:cs="Arial-BoldMT"/>
          <w:b/>
          <w:bCs/>
          <w:sz w:val="24"/>
          <w:szCs w:val="24"/>
        </w:rPr>
        <w:t xml:space="preserve">.3 </w:t>
      </w:r>
      <w:r w:rsidR="00B5443B" w:rsidRPr="008C15BC">
        <w:rPr>
          <w:rFonts w:ascii="Arial Narrow" w:hAnsi="Arial Narrow" w:cs="ArialMT"/>
          <w:sz w:val="24"/>
          <w:szCs w:val="24"/>
        </w:rPr>
        <w:t>Wenn Sie darüber hinaus Auskunft über Ihre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personenbezogenen Daten wünschen oder weitergehende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Fragen über die Verarbeitung oder</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Nutzung Ihrer uns überlassenen personenbezogenen</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Daten haben, sowie eine Korrektur oder</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Löschung Ihrer Daten veranlassen möchten, so</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wenden Sie sich bitte an die unter „Widerspruchs-</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und Widerrufsrecht“ angegebene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Kontaktadresse.</w:t>
      </w:r>
    </w:p>
    <w:p w:rsidR="00F9565C" w:rsidRDefault="00F9565C" w:rsidP="008C15BC">
      <w:pPr>
        <w:autoSpaceDE w:val="0"/>
        <w:autoSpaceDN w:val="0"/>
        <w:adjustRightInd w:val="0"/>
        <w:jc w:val="both"/>
        <w:rPr>
          <w:rFonts w:ascii="Arial Narrow" w:hAnsi="Arial Narrow" w:cs="ArialMT"/>
          <w:sz w:val="24"/>
          <w:szCs w:val="24"/>
        </w:rPr>
      </w:pPr>
    </w:p>
    <w:p w:rsidR="00B5443B" w:rsidRPr="008C15BC" w:rsidRDefault="00F9565C" w:rsidP="00645E26">
      <w:pPr>
        <w:pStyle w:val="berschrift1"/>
        <w:rPr>
          <w:rFonts w:ascii="Arial Narrow" w:hAnsi="Arial Narrow" w:cs="Arial-BoldMT"/>
          <w:b/>
          <w:bCs/>
          <w:sz w:val="24"/>
          <w:szCs w:val="24"/>
        </w:rPr>
      </w:pPr>
      <w:bookmarkStart w:id="7" w:name="_Toc513197361"/>
      <w:r>
        <w:rPr>
          <w:rFonts w:ascii="Arial Narrow" w:hAnsi="Arial Narrow" w:cs="Arial-BoldMT"/>
          <w:b/>
          <w:bCs/>
          <w:sz w:val="24"/>
          <w:szCs w:val="24"/>
        </w:rPr>
        <w:t>7</w:t>
      </w:r>
      <w:r w:rsidR="00B5443B" w:rsidRPr="008C15BC">
        <w:rPr>
          <w:rFonts w:ascii="Arial Narrow" w:hAnsi="Arial Narrow" w:cs="Arial-BoldMT"/>
          <w:b/>
          <w:bCs/>
          <w:sz w:val="24"/>
          <w:szCs w:val="24"/>
        </w:rPr>
        <w:t>. Widerspruchs- und Widerrufsrecht</w:t>
      </w:r>
      <w:bookmarkEnd w:id="7"/>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Sie haben das Recht, eine an uns erteilte Einwilligung –</w:t>
      </w:r>
      <w:r w:rsidR="00285430" w:rsidRPr="008C15BC">
        <w:rPr>
          <w:rFonts w:ascii="Arial Narrow" w:hAnsi="Arial Narrow" w:cs="ArialMT"/>
          <w:sz w:val="24"/>
          <w:szCs w:val="24"/>
        </w:rPr>
        <w:t xml:space="preserve"> </w:t>
      </w:r>
      <w:r w:rsidRPr="008C15BC">
        <w:rPr>
          <w:rFonts w:ascii="Arial Narrow" w:hAnsi="Arial Narrow" w:cs="ArialMT"/>
          <w:sz w:val="24"/>
          <w:szCs w:val="24"/>
        </w:rPr>
        <w:t>beispielsweise für den Versand unseres Newsletters</w:t>
      </w:r>
      <w:r w:rsidR="00285430" w:rsidRPr="008C15BC">
        <w:rPr>
          <w:rFonts w:ascii="Arial Narrow" w:hAnsi="Arial Narrow" w:cs="ArialMT"/>
          <w:sz w:val="24"/>
          <w:szCs w:val="24"/>
        </w:rPr>
        <w:t xml:space="preserve"> </w:t>
      </w:r>
      <w:r w:rsidRPr="008C15BC">
        <w:rPr>
          <w:rFonts w:ascii="Arial Narrow" w:hAnsi="Arial Narrow" w:cs="ArialMT"/>
          <w:sz w:val="24"/>
          <w:szCs w:val="24"/>
        </w:rPr>
        <w:t>an Sie – zu widerrufen. In diesem Fall werden wir</w:t>
      </w:r>
      <w:r w:rsidR="00285430" w:rsidRPr="008C15BC">
        <w:rPr>
          <w:rFonts w:ascii="Arial Narrow" w:hAnsi="Arial Narrow" w:cs="ArialMT"/>
          <w:sz w:val="24"/>
          <w:szCs w:val="24"/>
        </w:rPr>
        <w:t xml:space="preserve"> </w:t>
      </w:r>
      <w:r w:rsidRPr="008C15BC">
        <w:rPr>
          <w:rFonts w:ascii="Arial Narrow" w:hAnsi="Arial Narrow" w:cs="ArialMT"/>
          <w:sz w:val="24"/>
          <w:szCs w:val="24"/>
        </w:rPr>
        <w:t>die Verarbeitung und Nutzung Ihrer Daten zu diesem</w:t>
      </w:r>
      <w:r w:rsidR="00285430" w:rsidRPr="008C15BC">
        <w:rPr>
          <w:rFonts w:ascii="Arial Narrow" w:hAnsi="Arial Narrow" w:cs="ArialMT"/>
          <w:sz w:val="24"/>
          <w:szCs w:val="24"/>
        </w:rPr>
        <w:t xml:space="preserve"> </w:t>
      </w:r>
      <w:r w:rsidRPr="008C15BC">
        <w:rPr>
          <w:rFonts w:ascii="Arial Narrow" w:hAnsi="Arial Narrow" w:cs="ArialMT"/>
          <w:sz w:val="24"/>
          <w:szCs w:val="24"/>
        </w:rPr>
        <w:t>Zweck unverzüglich unterlassen. Einen Widerspruch</w:t>
      </w:r>
      <w:r w:rsidR="00285430" w:rsidRPr="008C15BC">
        <w:rPr>
          <w:rFonts w:ascii="Arial Narrow" w:hAnsi="Arial Narrow" w:cs="ArialMT"/>
          <w:sz w:val="24"/>
          <w:szCs w:val="24"/>
        </w:rPr>
        <w:t xml:space="preserve"> </w:t>
      </w:r>
      <w:r w:rsidRPr="008C15BC">
        <w:rPr>
          <w:rFonts w:ascii="Arial Narrow" w:hAnsi="Arial Narrow" w:cs="ArialMT"/>
          <w:sz w:val="24"/>
          <w:szCs w:val="24"/>
        </w:rPr>
        <w:t>oder Widerruf können Sie jederzeit ohne Angabe von</w:t>
      </w:r>
      <w:r w:rsidR="00285430" w:rsidRPr="008C15BC">
        <w:rPr>
          <w:rFonts w:ascii="Arial Narrow" w:hAnsi="Arial Narrow" w:cs="ArialMT"/>
          <w:sz w:val="24"/>
          <w:szCs w:val="24"/>
        </w:rPr>
        <w:t xml:space="preserve"> </w:t>
      </w:r>
      <w:r w:rsidRPr="008C15BC">
        <w:rPr>
          <w:rFonts w:ascii="Arial Narrow" w:hAnsi="Arial Narrow" w:cs="ArialMT"/>
          <w:sz w:val="24"/>
          <w:szCs w:val="24"/>
        </w:rPr>
        <w:t>Gründen formlos per Post, Telefax oder E-Mail an uns</w:t>
      </w:r>
      <w:r w:rsidR="00285430" w:rsidRPr="008C15BC">
        <w:rPr>
          <w:rFonts w:ascii="Arial Narrow" w:hAnsi="Arial Narrow" w:cs="ArialMT"/>
          <w:sz w:val="24"/>
          <w:szCs w:val="24"/>
        </w:rPr>
        <w:t xml:space="preserve"> </w:t>
      </w:r>
      <w:r w:rsidRPr="008C15BC">
        <w:rPr>
          <w:rFonts w:ascii="Arial Narrow" w:hAnsi="Arial Narrow" w:cs="ArialMT"/>
          <w:sz w:val="24"/>
          <w:szCs w:val="24"/>
        </w:rPr>
        <w:t>übermitteln.</w:t>
      </w:r>
    </w:p>
    <w:p w:rsidR="00285430" w:rsidRPr="008C15BC" w:rsidRDefault="00285430" w:rsidP="008C15BC">
      <w:pPr>
        <w:autoSpaceDE w:val="0"/>
        <w:autoSpaceDN w:val="0"/>
        <w:adjustRightInd w:val="0"/>
        <w:jc w:val="both"/>
        <w:rPr>
          <w:rFonts w:ascii="Arial Narrow" w:hAnsi="Arial Narrow" w:cs="ArialMT"/>
          <w:sz w:val="24"/>
          <w:szCs w:val="24"/>
        </w:rPr>
      </w:pPr>
    </w:p>
    <w:p w:rsidR="00B5443B" w:rsidRPr="00495AEC" w:rsidRDefault="00B5443B" w:rsidP="008C15BC">
      <w:pPr>
        <w:autoSpaceDE w:val="0"/>
        <w:autoSpaceDN w:val="0"/>
        <w:adjustRightInd w:val="0"/>
        <w:jc w:val="both"/>
        <w:rPr>
          <w:rFonts w:ascii="Arial Narrow" w:hAnsi="Arial Narrow" w:cs="ArialMT"/>
          <w:sz w:val="24"/>
          <w:szCs w:val="24"/>
        </w:rPr>
      </w:pPr>
      <w:r w:rsidRPr="00495AEC">
        <w:rPr>
          <w:rFonts w:ascii="Arial Narrow" w:hAnsi="Arial Narrow" w:cs="ArialMT"/>
          <w:sz w:val="24"/>
          <w:szCs w:val="24"/>
        </w:rPr>
        <w:t>Per Post:</w:t>
      </w:r>
      <w:r w:rsidR="00730D4F">
        <w:rPr>
          <w:rStyle w:val="Funotenzeichen"/>
          <w:rFonts w:ascii="Arial Narrow" w:hAnsi="Arial Narrow" w:cs="ArialMT"/>
          <w:sz w:val="24"/>
          <w:szCs w:val="24"/>
        </w:rPr>
        <w:footnoteReference w:id="2"/>
      </w:r>
    </w:p>
    <w:p w:rsidR="00B5443B" w:rsidRPr="00495AEC" w:rsidRDefault="00F9565C" w:rsidP="008C15BC">
      <w:pPr>
        <w:autoSpaceDE w:val="0"/>
        <w:autoSpaceDN w:val="0"/>
        <w:adjustRightInd w:val="0"/>
        <w:jc w:val="both"/>
        <w:rPr>
          <w:rFonts w:ascii="Arial Narrow" w:hAnsi="Arial Narrow" w:cs="ArialMT"/>
          <w:sz w:val="24"/>
          <w:szCs w:val="24"/>
        </w:rPr>
      </w:pPr>
      <w:r w:rsidRPr="00495AEC">
        <w:rPr>
          <w:rFonts w:ascii="Arial Narrow" w:hAnsi="Arial Narrow" w:cs="ArialMT"/>
          <w:sz w:val="24"/>
          <w:szCs w:val="24"/>
        </w:rPr>
        <w:t>N</w:t>
      </w:r>
      <w:r w:rsidR="00B5443B" w:rsidRPr="00495AEC">
        <w:rPr>
          <w:rFonts w:ascii="Arial Narrow" w:hAnsi="Arial Narrow" w:cs="ArialMT"/>
          <w:sz w:val="24"/>
          <w:szCs w:val="24"/>
        </w:rPr>
        <w:t>ame</w:t>
      </w:r>
      <w:r w:rsidRPr="00495AEC">
        <w:rPr>
          <w:rFonts w:ascii="Arial Narrow" w:hAnsi="Arial Narrow" w:cs="ArialMT"/>
          <w:sz w:val="24"/>
          <w:szCs w:val="24"/>
        </w:rPr>
        <w:t xml:space="preserve"> des kirchlichen Rechtsträgers</w:t>
      </w:r>
      <w:r w:rsidR="00B5443B" w:rsidRPr="00495AEC">
        <w:rPr>
          <w:rFonts w:ascii="Arial Narrow" w:hAnsi="Arial Narrow" w:cs="ArialMT"/>
          <w:sz w:val="24"/>
          <w:szCs w:val="24"/>
        </w:rPr>
        <w:t>, Adresse</w:t>
      </w:r>
    </w:p>
    <w:p w:rsidR="00285430" w:rsidRPr="00495AEC" w:rsidRDefault="00285430" w:rsidP="008C15BC">
      <w:pPr>
        <w:autoSpaceDE w:val="0"/>
        <w:autoSpaceDN w:val="0"/>
        <w:adjustRightInd w:val="0"/>
        <w:jc w:val="both"/>
        <w:rPr>
          <w:rFonts w:ascii="Arial Narrow" w:hAnsi="Arial Narrow" w:cs="ArialMT"/>
          <w:sz w:val="24"/>
          <w:szCs w:val="24"/>
        </w:rPr>
      </w:pPr>
    </w:p>
    <w:p w:rsidR="00B5443B" w:rsidRPr="00730D4F" w:rsidRDefault="00B5443B" w:rsidP="008C15BC">
      <w:pPr>
        <w:autoSpaceDE w:val="0"/>
        <w:autoSpaceDN w:val="0"/>
        <w:adjustRightInd w:val="0"/>
        <w:jc w:val="both"/>
        <w:rPr>
          <w:rFonts w:ascii="Arial Narrow" w:hAnsi="Arial Narrow" w:cs="ArialMT"/>
          <w:sz w:val="24"/>
          <w:szCs w:val="24"/>
          <w:lang w:val="en-US"/>
        </w:rPr>
      </w:pPr>
      <w:r w:rsidRPr="00730D4F">
        <w:rPr>
          <w:rFonts w:ascii="Arial Narrow" w:hAnsi="Arial Narrow" w:cs="ArialMT"/>
          <w:sz w:val="24"/>
          <w:szCs w:val="24"/>
          <w:lang w:val="en-US"/>
        </w:rPr>
        <w:t>Per Telefax:</w:t>
      </w:r>
      <w:r w:rsidR="00730D4F">
        <w:rPr>
          <w:rStyle w:val="Funotenzeichen"/>
          <w:rFonts w:ascii="Arial Narrow" w:hAnsi="Arial Narrow" w:cs="ArialMT"/>
          <w:sz w:val="24"/>
          <w:szCs w:val="24"/>
        </w:rPr>
        <w:footnoteReference w:id="3"/>
      </w:r>
    </w:p>
    <w:p w:rsidR="00B5443B" w:rsidRPr="008C15BC" w:rsidRDefault="00B5443B" w:rsidP="008C15BC">
      <w:pPr>
        <w:autoSpaceDE w:val="0"/>
        <w:autoSpaceDN w:val="0"/>
        <w:adjustRightInd w:val="0"/>
        <w:jc w:val="both"/>
        <w:rPr>
          <w:rFonts w:ascii="Arial Narrow" w:hAnsi="Arial Narrow" w:cs="ArialMT"/>
          <w:sz w:val="24"/>
          <w:szCs w:val="24"/>
          <w:lang w:val="en-US"/>
        </w:rPr>
      </w:pPr>
      <w:r w:rsidRPr="008C15BC">
        <w:rPr>
          <w:rFonts w:ascii="Arial Narrow" w:hAnsi="Arial Narrow" w:cs="ArialMT"/>
          <w:sz w:val="24"/>
          <w:szCs w:val="24"/>
          <w:lang w:val="en-US"/>
        </w:rPr>
        <w:t>+49 (0)123 / 45678 - 90</w:t>
      </w:r>
    </w:p>
    <w:p w:rsidR="00B5443B" w:rsidRPr="008C15BC" w:rsidRDefault="00B5443B" w:rsidP="008C15BC">
      <w:pPr>
        <w:autoSpaceDE w:val="0"/>
        <w:autoSpaceDN w:val="0"/>
        <w:adjustRightInd w:val="0"/>
        <w:jc w:val="both"/>
        <w:rPr>
          <w:rFonts w:ascii="Arial Narrow" w:hAnsi="Arial Narrow" w:cs="ArialMT"/>
          <w:sz w:val="24"/>
          <w:szCs w:val="24"/>
          <w:lang w:val="en-US"/>
        </w:rPr>
      </w:pPr>
      <w:r w:rsidRPr="008C15BC">
        <w:rPr>
          <w:rFonts w:ascii="Arial Narrow" w:hAnsi="Arial Narrow" w:cs="ArialMT"/>
          <w:sz w:val="24"/>
          <w:szCs w:val="24"/>
          <w:lang w:val="en-US"/>
        </w:rPr>
        <w:t>Per E-Mail:</w:t>
      </w:r>
      <w:r w:rsidR="00730D4F">
        <w:rPr>
          <w:rStyle w:val="Funotenzeichen"/>
          <w:rFonts w:ascii="Arial Narrow" w:hAnsi="Arial Narrow" w:cs="ArialMT"/>
          <w:sz w:val="24"/>
          <w:szCs w:val="24"/>
          <w:lang w:val="en-US"/>
        </w:rPr>
        <w:footnoteReference w:id="4"/>
      </w:r>
    </w:p>
    <w:p w:rsidR="00B5443B" w:rsidRPr="00C2327A" w:rsidRDefault="00B5443B" w:rsidP="008C15BC">
      <w:pPr>
        <w:autoSpaceDE w:val="0"/>
        <w:autoSpaceDN w:val="0"/>
        <w:adjustRightInd w:val="0"/>
        <w:jc w:val="both"/>
        <w:rPr>
          <w:rFonts w:ascii="Arial Narrow" w:hAnsi="Arial Narrow" w:cs="ArialMT"/>
          <w:sz w:val="24"/>
          <w:szCs w:val="24"/>
        </w:rPr>
      </w:pPr>
      <w:r w:rsidRPr="00C2327A">
        <w:rPr>
          <w:rFonts w:ascii="Arial Narrow" w:hAnsi="Arial Narrow" w:cs="ArialMT"/>
          <w:sz w:val="24"/>
          <w:szCs w:val="24"/>
        </w:rPr>
        <w:t>info@meinewebseitenadresseeinfügen.de</w:t>
      </w:r>
    </w:p>
    <w:p w:rsidR="00F9565C" w:rsidRDefault="00F9565C" w:rsidP="008C15BC">
      <w:pPr>
        <w:autoSpaceDE w:val="0"/>
        <w:autoSpaceDN w:val="0"/>
        <w:adjustRightInd w:val="0"/>
        <w:jc w:val="both"/>
        <w:rPr>
          <w:rFonts w:ascii="Arial Narrow" w:hAnsi="Arial Narrow" w:cs="Arial-BoldMT"/>
          <w:b/>
          <w:bCs/>
          <w:sz w:val="24"/>
          <w:szCs w:val="24"/>
        </w:rPr>
      </w:pPr>
    </w:p>
    <w:p w:rsidR="00B5443B" w:rsidRPr="008C15BC" w:rsidRDefault="008A55F6" w:rsidP="00645E26">
      <w:pPr>
        <w:pStyle w:val="berschrift1"/>
        <w:rPr>
          <w:rFonts w:ascii="Arial Narrow" w:hAnsi="Arial Narrow" w:cs="Arial-BoldMT"/>
          <w:b/>
          <w:bCs/>
          <w:sz w:val="24"/>
          <w:szCs w:val="24"/>
        </w:rPr>
      </w:pPr>
      <w:bookmarkStart w:id="8" w:name="_Toc513197362"/>
      <w:r>
        <w:rPr>
          <w:rFonts w:ascii="Arial Narrow" w:hAnsi="Arial Narrow" w:cs="Arial-BoldMT"/>
          <w:b/>
          <w:bCs/>
          <w:sz w:val="24"/>
          <w:szCs w:val="24"/>
        </w:rPr>
        <w:t>8</w:t>
      </w:r>
      <w:r w:rsidR="00B5443B" w:rsidRPr="008C15BC">
        <w:rPr>
          <w:rFonts w:ascii="Arial Narrow" w:hAnsi="Arial Narrow" w:cs="Arial-BoldMT"/>
          <w:b/>
          <w:bCs/>
          <w:sz w:val="24"/>
          <w:szCs w:val="24"/>
        </w:rPr>
        <w:t>. Einwilligungen</w:t>
      </w:r>
      <w:bookmarkEnd w:id="8"/>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Soweit erforderlich haben Sie uns ggf. Einwilligungen</w:t>
      </w:r>
      <w:r w:rsidR="00285430" w:rsidRPr="008C15BC">
        <w:rPr>
          <w:rFonts w:ascii="Arial Narrow" w:hAnsi="Arial Narrow" w:cs="ArialMT"/>
          <w:sz w:val="24"/>
          <w:szCs w:val="24"/>
        </w:rPr>
        <w:t xml:space="preserve"> </w:t>
      </w:r>
      <w:r w:rsidRPr="008C15BC">
        <w:rPr>
          <w:rFonts w:ascii="Arial Narrow" w:hAnsi="Arial Narrow" w:cs="ArialMT"/>
          <w:sz w:val="24"/>
          <w:szCs w:val="24"/>
        </w:rPr>
        <w:t>zur Erhebung, Verarbeitung und Nutzung Ihrer personenbezogener</w:t>
      </w:r>
      <w:r w:rsidR="00285430" w:rsidRPr="008C15BC">
        <w:rPr>
          <w:rFonts w:ascii="Arial Narrow" w:hAnsi="Arial Narrow" w:cs="ArialMT"/>
          <w:sz w:val="24"/>
          <w:szCs w:val="24"/>
        </w:rPr>
        <w:t xml:space="preserve"> </w:t>
      </w:r>
      <w:r w:rsidRPr="008C15BC">
        <w:rPr>
          <w:rFonts w:ascii="Arial Narrow" w:hAnsi="Arial Narrow" w:cs="ArialMT"/>
          <w:sz w:val="24"/>
          <w:szCs w:val="24"/>
        </w:rPr>
        <w:t>Daten erteilt. In diesem Fall haben wir</w:t>
      </w:r>
      <w:r w:rsidR="00285430" w:rsidRPr="008C15BC">
        <w:rPr>
          <w:rFonts w:ascii="Arial Narrow" w:hAnsi="Arial Narrow" w:cs="ArialMT"/>
          <w:sz w:val="24"/>
          <w:szCs w:val="24"/>
        </w:rPr>
        <w:t xml:space="preserve"> </w:t>
      </w:r>
      <w:r w:rsidRPr="008C15BC">
        <w:rPr>
          <w:rFonts w:ascii="Arial Narrow" w:hAnsi="Arial Narrow" w:cs="ArialMT"/>
          <w:sz w:val="24"/>
          <w:szCs w:val="24"/>
        </w:rPr>
        <w:t>Ihre Einwilligung jeweils protokolliert. Wir sind gesetzlich</w:t>
      </w:r>
      <w:r w:rsidR="00285430" w:rsidRPr="008C15BC">
        <w:rPr>
          <w:rFonts w:ascii="Arial Narrow" w:hAnsi="Arial Narrow" w:cs="ArialMT"/>
          <w:sz w:val="24"/>
          <w:szCs w:val="24"/>
        </w:rPr>
        <w:t xml:space="preserve"> </w:t>
      </w:r>
      <w:r w:rsidRPr="008C15BC">
        <w:rPr>
          <w:rFonts w:ascii="Arial Narrow" w:hAnsi="Arial Narrow" w:cs="ArialMT"/>
          <w:sz w:val="24"/>
          <w:szCs w:val="24"/>
        </w:rPr>
        <w:t>verpflichtet den Text der jeweiligen Einwilligung</w:t>
      </w:r>
      <w:r w:rsidR="00285430" w:rsidRPr="008C15BC">
        <w:rPr>
          <w:rFonts w:ascii="Arial Narrow" w:hAnsi="Arial Narrow" w:cs="ArialMT"/>
          <w:sz w:val="24"/>
          <w:szCs w:val="24"/>
        </w:rPr>
        <w:t xml:space="preserve"> </w:t>
      </w:r>
      <w:r w:rsidRPr="008C15BC">
        <w:rPr>
          <w:rFonts w:ascii="Arial Narrow" w:hAnsi="Arial Narrow" w:cs="ArialMT"/>
          <w:sz w:val="24"/>
          <w:szCs w:val="24"/>
        </w:rPr>
        <w:t>jederzeit für Sie abrufbar zu halten. Selbstverständlich</w:t>
      </w:r>
      <w:r w:rsidR="00285430" w:rsidRPr="008C15BC">
        <w:rPr>
          <w:rFonts w:ascii="Arial Narrow" w:hAnsi="Arial Narrow" w:cs="ArialMT"/>
          <w:sz w:val="24"/>
          <w:szCs w:val="24"/>
        </w:rPr>
        <w:t xml:space="preserve"> </w:t>
      </w:r>
      <w:r w:rsidRPr="008C15BC">
        <w:rPr>
          <w:rFonts w:ascii="Arial Narrow" w:hAnsi="Arial Narrow" w:cs="ArialMT"/>
          <w:sz w:val="24"/>
          <w:szCs w:val="24"/>
        </w:rPr>
        <w:t>können Sie uns erteilte Einwilligungen jederzeit mit</w:t>
      </w:r>
      <w:r w:rsidR="00285430" w:rsidRPr="008C15BC">
        <w:rPr>
          <w:rFonts w:ascii="Arial Narrow" w:hAnsi="Arial Narrow" w:cs="ArialMT"/>
          <w:sz w:val="24"/>
          <w:szCs w:val="24"/>
        </w:rPr>
        <w:t xml:space="preserve"> </w:t>
      </w:r>
      <w:r w:rsidRPr="008C15BC">
        <w:rPr>
          <w:rFonts w:ascii="Arial Narrow" w:hAnsi="Arial Narrow" w:cs="ArialMT"/>
          <w:sz w:val="24"/>
          <w:szCs w:val="24"/>
        </w:rPr>
        <w:t>Wirkung für die Zukunft widerrufen. Wie Sie Ihr Widerrufsrecht</w:t>
      </w:r>
      <w:r w:rsidR="00285430" w:rsidRPr="008C15BC">
        <w:rPr>
          <w:rFonts w:ascii="Arial Narrow" w:hAnsi="Arial Narrow" w:cs="ArialMT"/>
          <w:sz w:val="24"/>
          <w:szCs w:val="24"/>
        </w:rPr>
        <w:t xml:space="preserve"> </w:t>
      </w:r>
      <w:r w:rsidRPr="008C15BC">
        <w:rPr>
          <w:rFonts w:ascii="Arial Narrow" w:hAnsi="Arial Narrow" w:cs="ArialMT"/>
          <w:sz w:val="24"/>
          <w:szCs w:val="24"/>
        </w:rPr>
        <w:t>ausüben können, erfahren Sie unter „Widerspruchs- und Widerrufsrecht“.</w:t>
      </w:r>
    </w:p>
    <w:p w:rsidR="00A5223D" w:rsidRDefault="00A5223D" w:rsidP="008C15BC">
      <w:pPr>
        <w:autoSpaceDE w:val="0"/>
        <w:autoSpaceDN w:val="0"/>
        <w:adjustRightInd w:val="0"/>
        <w:jc w:val="both"/>
        <w:rPr>
          <w:rFonts w:ascii="Arial Narrow" w:hAnsi="Arial Narrow" w:cs="ArialMT"/>
          <w:sz w:val="24"/>
          <w:szCs w:val="24"/>
        </w:rPr>
      </w:pPr>
    </w:p>
    <w:p w:rsidR="00A5223D" w:rsidRDefault="00A5223D" w:rsidP="008C15BC">
      <w:pPr>
        <w:autoSpaceDE w:val="0"/>
        <w:autoSpaceDN w:val="0"/>
        <w:adjustRightInd w:val="0"/>
        <w:jc w:val="both"/>
        <w:rPr>
          <w:rFonts w:ascii="Arial Narrow" w:hAnsi="Arial Narrow" w:cs="ArialMT"/>
          <w:sz w:val="24"/>
          <w:szCs w:val="24"/>
        </w:rPr>
      </w:pPr>
    </w:p>
    <w:p w:rsidR="00A5223D" w:rsidRPr="008C15BC" w:rsidRDefault="00A5223D"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[Gibt es auf Ihrer Webseite die Möglichkeit für</w:t>
      </w:r>
      <w:r w:rsidR="00285430" w:rsidRPr="008C15BC">
        <w:rPr>
          <w:rFonts w:ascii="Arial Narrow" w:hAnsi="Arial Narrow" w:cs="Arial-BoldMT"/>
          <w:b/>
          <w:bCs/>
          <w:sz w:val="24"/>
          <w:szCs w:val="24"/>
        </w:rPr>
        <w:t xml:space="preserve"> </w:t>
      </w:r>
      <w:r w:rsidRPr="008C15BC">
        <w:rPr>
          <w:rFonts w:ascii="Arial Narrow" w:hAnsi="Arial Narrow" w:cs="Arial-BoldMT"/>
          <w:b/>
          <w:bCs/>
          <w:sz w:val="24"/>
          <w:szCs w:val="24"/>
        </w:rPr>
        <w:t>Benutzer, sich zu registrieren (etwa um ein Forum</w:t>
      </w:r>
      <w:r w:rsidR="00285430" w:rsidRPr="008C15BC">
        <w:rPr>
          <w:rFonts w:ascii="Arial Narrow" w:hAnsi="Arial Narrow" w:cs="Arial-BoldMT"/>
          <w:b/>
          <w:bCs/>
          <w:sz w:val="24"/>
          <w:szCs w:val="24"/>
        </w:rPr>
        <w:t xml:space="preserve"> </w:t>
      </w:r>
      <w:r w:rsidRPr="008C15BC">
        <w:rPr>
          <w:rFonts w:ascii="Arial Narrow" w:hAnsi="Arial Narrow" w:cs="Arial-BoldMT"/>
          <w:b/>
          <w:bCs/>
          <w:sz w:val="24"/>
          <w:szCs w:val="24"/>
        </w:rPr>
        <w:t>zu benutzen oder einen Kommentar abgeben zu</w:t>
      </w:r>
      <w:r w:rsidR="00285430" w:rsidRPr="008C15BC">
        <w:rPr>
          <w:rFonts w:ascii="Arial Narrow" w:hAnsi="Arial Narrow" w:cs="Arial-BoldMT"/>
          <w:b/>
          <w:bCs/>
          <w:sz w:val="24"/>
          <w:szCs w:val="24"/>
        </w:rPr>
        <w:t xml:space="preserve"> </w:t>
      </w:r>
      <w:r w:rsidRPr="008C15BC">
        <w:rPr>
          <w:rFonts w:ascii="Arial Narrow" w:hAnsi="Arial Narrow" w:cs="Arial-BoldMT"/>
          <w:b/>
          <w:bCs/>
          <w:sz w:val="24"/>
          <w:szCs w:val="24"/>
        </w:rPr>
        <w:t>können?]</w:t>
      </w:r>
    </w:p>
    <w:p w:rsidR="00F24C9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den folgenden Text in Ihre</w:t>
      </w:r>
      <w:r w:rsidR="00285430" w:rsidRPr="008C15BC">
        <w:rPr>
          <w:rFonts w:ascii="Arial Narrow" w:hAnsi="Arial Narrow" w:cs="Arial-BoldMT"/>
          <w:b/>
          <w:bCs/>
          <w:sz w:val="24"/>
          <w:szCs w:val="24"/>
        </w:rPr>
        <w:t xml:space="preserve"> </w:t>
      </w:r>
      <w:r w:rsidRPr="008C15BC">
        <w:rPr>
          <w:rFonts w:ascii="Arial Narrow" w:hAnsi="Arial Narrow" w:cs="Arial-BoldMT"/>
          <w:b/>
          <w:bCs/>
          <w:sz w:val="24"/>
          <w:szCs w:val="24"/>
        </w:rPr>
        <w:t>Datenschutzerklärung übernehmen)</w:t>
      </w:r>
      <w:r w:rsidR="00285430" w:rsidRPr="008C15BC">
        <w:rPr>
          <w:rFonts w:ascii="Arial Narrow" w:hAnsi="Arial Narrow" w:cs="Arial-BoldMT"/>
          <w:b/>
          <w:bCs/>
          <w:sz w:val="24"/>
          <w:szCs w:val="24"/>
        </w:rPr>
        <w:t xml:space="preserve"> </w:t>
      </w:r>
    </w:p>
    <w:p w:rsidR="00F24C9C" w:rsidRDefault="00F24C9C"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Einwilligung für die Registrierung eines Benutzerkontos</w:t>
      </w:r>
      <w:r w:rsidR="00285430" w:rsidRPr="008C15BC">
        <w:rPr>
          <w:rFonts w:ascii="Arial Narrow" w:hAnsi="Arial Narrow" w:cs="Arial-BoldMT"/>
          <w:b/>
          <w:bCs/>
          <w:sz w:val="24"/>
          <w:szCs w:val="24"/>
        </w:rPr>
        <w:t xml:space="preserve"> </w:t>
      </w:r>
      <w:r w:rsidRPr="008C15BC">
        <w:rPr>
          <w:rFonts w:ascii="Arial Narrow" w:hAnsi="Arial Narrow" w:cs="Arial-BoldMT"/>
          <w:b/>
          <w:bCs/>
          <w:sz w:val="24"/>
          <w:szCs w:val="24"/>
        </w:rPr>
        <w:t>auf einer Webseite:</w:t>
      </w:r>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 Ich möchte ein Benutzerkonto eröffnen, um mich</w:t>
      </w:r>
      <w:r w:rsidR="00285430" w:rsidRPr="008C15BC">
        <w:rPr>
          <w:rFonts w:ascii="Arial Narrow" w:hAnsi="Arial Narrow" w:cs="ArialMT"/>
          <w:sz w:val="24"/>
          <w:szCs w:val="24"/>
        </w:rPr>
        <w:t xml:space="preserve"> </w:t>
      </w:r>
      <w:r w:rsidRPr="008C15BC">
        <w:rPr>
          <w:rFonts w:ascii="Arial Narrow" w:hAnsi="Arial Narrow" w:cs="ArialMT"/>
          <w:sz w:val="24"/>
          <w:szCs w:val="24"/>
        </w:rPr>
        <w:t>auf der Webseite anmelden zu können. Zu diesem</w:t>
      </w:r>
      <w:r w:rsidR="00285430" w:rsidRPr="008C15BC">
        <w:rPr>
          <w:rFonts w:ascii="Arial Narrow" w:hAnsi="Arial Narrow" w:cs="ArialMT"/>
          <w:sz w:val="24"/>
          <w:szCs w:val="24"/>
        </w:rPr>
        <w:t xml:space="preserve"> </w:t>
      </w:r>
      <w:r w:rsidRPr="008C15BC">
        <w:rPr>
          <w:rFonts w:ascii="Arial Narrow" w:hAnsi="Arial Narrow" w:cs="ArialMT"/>
          <w:sz w:val="24"/>
          <w:szCs w:val="24"/>
        </w:rPr>
        <w:t>Zweck willige ich ein, dass meine Daten (Vor- und</w:t>
      </w:r>
      <w:r w:rsidR="00285430" w:rsidRPr="008C15BC">
        <w:rPr>
          <w:rFonts w:ascii="Arial Narrow" w:hAnsi="Arial Narrow" w:cs="ArialMT"/>
          <w:sz w:val="24"/>
          <w:szCs w:val="24"/>
        </w:rPr>
        <w:t xml:space="preserve"> </w:t>
      </w:r>
      <w:r w:rsidRPr="008C15BC">
        <w:rPr>
          <w:rFonts w:ascii="Arial Narrow" w:hAnsi="Arial Narrow" w:cs="ArialMT"/>
          <w:sz w:val="24"/>
          <w:szCs w:val="24"/>
        </w:rPr>
        <w:t>Nachname und E-Mailadresse sowie Benutzername</w:t>
      </w:r>
      <w:r w:rsidR="00285430" w:rsidRPr="008C15BC">
        <w:rPr>
          <w:rFonts w:ascii="Arial Narrow" w:hAnsi="Arial Narrow" w:cs="ArialMT"/>
          <w:sz w:val="24"/>
          <w:szCs w:val="24"/>
        </w:rPr>
        <w:t xml:space="preserve"> </w:t>
      </w:r>
      <w:r w:rsidRPr="008C15BC">
        <w:rPr>
          <w:rFonts w:ascii="Arial Narrow" w:hAnsi="Arial Narrow" w:cs="ArialMT"/>
          <w:sz w:val="24"/>
          <w:szCs w:val="24"/>
        </w:rPr>
        <w:t>und Passwort) in der Datenbank gespeichert werden.</w:t>
      </w:r>
      <w:r w:rsidR="00285430" w:rsidRPr="008C15BC">
        <w:rPr>
          <w:rFonts w:ascii="Arial Narrow" w:hAnsi="Arial Narrow" w:cs="ArialMT"/>
          <w:sz w:val="24"/>
          <w:szCs w:val="24"/>
        </w:rPr>
        <w:t xml:space="preserve"> </w:t>
      </w:r>
      <w:r w:rsidRPr="008C15BC">
        <w:rPr>
          <w:rFonts w:ascii="Arial Narrow" w:hAnsi="Arial Narrow" w:cs="ArialMT"/>
          <w:sz w:val="24"/>
          <w:szCs w:val="24"/>
        </w:rPr>
        <w:t>Diese Einwilligung kann ich jederzeit mit Wirkung für</w:t>
      </w:r>
      <w:r w:rsidR="00285430" w:rsidRPr="008C15BC">
        <w:rPr>
          <w:rFonts w:ascii="Arial Narrow" w:hAnsi="Arial Narrow" w:cs="ArialMT"/>
          <w:sz w:val="24"/>
          <w:szCs w:val="24"/>
        </w:rPr>
        <w:t xml:space="preserve"> </w:t>
      </w:r>
      <w:r w:rsidRPr="008C15BC">
        <w:rPr>
          <w:rFonts w:ascii="Arial Narrow" w:hAnsi="Arial Narrow" w:cs="ArialMT"/>
          <w:sz w:val="24"/>
          <w:szCs w:val="24"/>
        </w:rPr>
        <w:t>die Zukunft widerrufen, indem ich mich an die Adresse</w:t>
      </w:r>
      <w:r w:rsidR="00285430" w:rsidRPr="008C15BC">
        <w:rPr>
          <w:rFonts w:ascii="Arial Narrow" w:hAnsi="Arial Narrow" w:cs="ArialMT"/>
          <w:sz w:val="24"/>
          <w:szCs w:val="24"/>
        </w:rPr>
        <w:t xml:space="preserve"> </w:t>
      </w:r>
      <w:r w:rsidRPr="008C15BC">
        <w:rPr>
          <w:rFonts w:ascii="Arial Narrow" w:hAnsi="Arial Narrow" w:cs="ArialMT"/>
          <w:sz w:val="24"/>
          <w:szCs w:val="24"/>
        </w:rPr>
        <w:t>in der &lt;Datenschutzerklärung LINK&gt;</w:t>
      </w:r>
      <w:r w:rsidR="00730D4F">
        <w:rPr>
          <w:rStyle w:val="Funotenzeichen"/>
          <w:rFonts w:ascii="Arial Narrow" w:hAnsi="Arial Narrow" w:cs="ArialMT"/>
          <w:sz w:val="24"/>
          <w:szCs w:val="24"/>
        </w:rPr>
        <w:footnoteReference w:id="5"/>
      </w:r>
      <w:r w:rsidRPr="008C15BC">
        <w:rPr>
          <w:rFonts w:ascii="Arial Narrow" w:hAnsi="Arial Narrow" w:cs="ArialMT"/>
          <w:sz w:val="24"/>
          <w:szCs w:val="24"/>
        </w:rPr>
        <w:t xml:space="preserve"> wende und um</w:t>
      </w:r>
      <w:r w:rsidR="00285430" w:rsidRPr="008C15BC">
        <w:rPr>
          <w:rFonts w:ascii="Arial Narrow" w:hAnsi="Arial Narrow" w:cs="ArialMT"/>
          <w:sz w:val="24"/>
          <w:szCs w:val="24"/>
        </w:rPr>
        <w:t xml:space="preserve"> </w:t>
      </w:r>
      <w:r w:rsidRPr="008C15BC">
        <w:rPr>
          <w:rFonts w:ascii="Arial Narrow" w:hAnsi="Arial Narrow" w:cs="ArialMT"/>
          <w:sz w:val="24"/>
          <w:szCs w:val="24"/>
        </w:rPr>
        <w:t>Löschung meines Benutzerkontos bitte. Um diesen</w:t>
      </w:r>
      <w:r w:rsidR="00285430" w:rsidRPr="008C15BC">
        <w:rPr>
          <w:rFonts w:ascii="Arial Narrow" w:hAnsi="Arial Narrow" w:cs="ArialMT"/>
          <w:sz w:val="24"/>
          <w:szCs w:val="24"/>
        </w:rPr>
        <w:t xml:space="preserve"> </w:t>
      </w:r>
      <w:r w:rsidRPr="008C15BC">
        <w:rPr>
          <w:rFonts w:ascii="Arial Narrow" w:hAnsi="Arial Narrow" w:cs="ArialMT"/>
          <w:sz w:val="24"/>
          <w:szCs w:val="24"/>
        </w:rPr>
        <w:t>Vorgang zu protokollieren, wird meine IP-Adresse,</w:t>
      </w:r>
      <w:r w:rsidR="00285430" w:rsidRPr="008C15BC">
        <w:rPr>
          <w:rFonts w:ascii="Arial Narrow" w:hAnsi="Arial Narrow" w:cs="ArialMT"/>
          <w:sz w:val="24"/>
          <w:szCs w:val="24"/>
        </w:rPr>
        <w:t xml:space="preserve"> </w:t>
      </w:r>
      <w:r w:rsidRPr="008C15BC">
        <w:rPr>
          <w:rFonts w:ascii="Arial Narrow" w:hAnsi="Arial Narrow" w:cs="ArialMT"/>
          <w:sz w:val="24"/>
          <w:szCs w:val="24"/>
        </w:rPr>
        <w:t>sowie Datum und Uhrzeit der Registrierung in einer</w:t>
      </w:r>
      <w:r w:rsidR="00285430" w:rsidRPr="008C15BC">
        <w:rPr>
          <w:rFonts w:ascii="Arial Narrow" w:hAnsi="Arial Narrow" w:cs="ArialMT"/>
          <w:sz w:val="24"/>
          <w:szCs w:val="24"/>
        </w:rPr>
        <w:t xml:space="preserve"> </w:t>
      </w:r>
      <w:r w:rsidRPr="008C15BC">
        <w:rPr>
          <w:rFonts w:ascii="Arial Narrow" w:hAnsi="Arial Narrow" w:cs="ArialMT"/>
          <w:sz w:val="24"/>
          <w:szCs w:val="24"/>
        </w:rPr>
        <w:t>Datenbank gespeichert und erst wieder gelöscht,</w:t>
      </w:r>
      <w:r w:rsidR="00285430" w:rsidRPr="008C15BC">
        <w:rPr>
          <w:rFonts w:ascii="Arial Narrow" w:hAnsi="Arial Narrow" w:cs="ArialMT"/>
          <w:sz w:val="24"/>
          <w:szCs w:val="24"/>
        </w:rPr>
        <w:t xml:space="preserve"> </w:t>
      </w:r>
      <w:r w:rsidRPr="008C15BC">
        <w:rPr>
          <w:rFonts w:ascii="Arial Narrow" w:hAnsi="Arial Narrow" w:cs="ArialMT"/>
          <w:sz w:val="24"/>
          <w:szCs w:val="24"/>
        </w:rPr>
        <w:t>wenn ich die Einwilligung widerrufe, sofern eine weitergehende</w:t>
      </w:r>
      <w:r w:rsidR="00285430" w:rsidRPr="008C15BC">
        <w:rPr>
          <w:rFonts w:ascii="Arial Narrow" w:hAnsi="Arial Narrow" w:cs="ArialMT"/>
          <w:sz w:val="24"/>
          <w:szCs w:val="24"/>
        </w:rPr>
        <w:t xml:space="preserve"> </w:t>
      </w:r>
      <w:r w:rsidRPr="008C15BC">
        <w:rPr>
          <w:rFonts w:ascii="Arial Narrow" w:hAnsi="Arial Narrow" w:cs="ArialMT"/>
          <w:sz w:val="24"/>
          <w:szCs w:val="24"/>
        </w:rPr>
        <w:t>Speicherung nicht rechtlich erforderlich ist.</w:t>
      </w:r>
    </w:p>
    <w:p w:rsidR="00285430" w:rsidRPr="008C15BC" w:rsidRDefault="00285430"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Die &lt;AGB LINK&gt;</w:t>
      </w:r>
      <w:r w:rsidR="00730D4F">
        <w:rPr>
          <w:rStyle w:val="Funotenzeichen"/>
          <w:rFonts w:ascii="Arial Narrow" w:hAnsi="Arial Narrow" w:cs="ArialMT"/>
          <w:sz w:val="24"/>
          <w:szCs w:val="24"/>
        </w:rPr>
        <w:footnoteReference w:id="6"/>
      </w:r>
      <w:r w:rsidRPr="008C15BC">
        <w:rPr>
          <w:rFonts w:ascii="Arial Narrow" w:hAnsi="Arial Narrow" w:cs="ArialMT"/>
          <w:sz w:val="24"/>
          <w:szCs w:val="24"/>
        </w:rPr>
        <w:t xml:space="preserve"> habe ich gelesen und verstanden.</w:t>
      </w:r>
    </w:p>
    <w:p w:rsidR="00285430" w:rsidRDefault="00285430" w:rsidP="008C15BC">
      <w:pPr>
        <w:autoSpaceDE w:val="0"/>
        <w:autoSpaceDN w:val="0"/>
        <w:adjustRightInd w:val="0"/>
        <w:jc w:val="both"/>
        <w:rPr>
          <w:rFonts w:ascii="Arial Narrow" w:hAnsi="Arial Narrow" w:cs="ArialMT"/>
          <w:sz w:val="24"/>
          <w:szCs w:val="24"/>
        </w:rPr>
      </w:pPr>
    </w:p>
    <w:p w:rsidR="00780352" w:rsidRPr="008C15BC" w:rsidRDefault="00780352" w:rsidP="008C15BC">
      <w:pPr>
        <w:autoSpaceDE w:val="0"/>
        <w:autoSpaceDN w:val="0"/>
        <w:adjustRightInd w:val="0"/>
        <w:jc w:val="both"/>
        <w:rPr>
          <w:rFonts w:ascii="Arial Narrow" w:hAnsi="Arial Narrow" w:cs="ArialMT"/>
          <w:sz w:val="24"/>
          <w:szCs w:val="24"/>
        </w:rPr>
      </w:pPr>
    </w:p>
    <w:p w:rsidR="00A5223D" w:rsidRPr="008C15BC" w:rsidRDefault="00A5223D"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[Setzen Sie Cookies ein?]</w:t>
      </w: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 Ziffer in Ihre</w:t>
      </w:r>
      <w:r w:rsidR="00285430" w:rsidRPr="008C15BC">
        <w:rPr>
          <w:rFonts w:ascii="Arial Narrow" w:hAnsi="Arial Narrow" w:cs="Arial-BoldMT"/>
          <w:b/>
          <w:bCs/>
          <w:sz w:val="24"/>
          <w:szCs w:val="24"/>
        </w:rPr>
        <w:t xml:space="preserve"> </w:t>
      </w:r>
      <w:r w:rsidRPr="008C15BC">
        <w:rPr>
          <w:rFonts w:ascii="Arial Narrow" w:hAnsi="Arial Narrow" w:cs="Arial-BoldMT"/>
          <w:b/>
          <w:bCs/>
          <w:sz w:val="24"/>
          <w:szCs w:val="24"/>
        </w:rPr>
        <w:t>Datenschutzerklärung übernehmen)</w:t>
      </w:r>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645E26" w:rsidP="00645E26">
      <w:pPr>
        <w:pStyle w:val="berschrift1"/>
        <w:rPr>
          <w:rFonts w:ascii="Arial Narrow" w:hAnsi="Arial Narrow" w:cs="Arial-BoldMT"/>
          <w:b/>
          <w:bCs/>
          <w:sz w:val="24"/>
          <w:szCs w:val="24"/>
        </w:rPr>
      </w:pPr>
      <w:bookmarkStart w:id="9" w:name="_Toc513197363"/>
      <w:r>
        <w:rPr>
          <w:rFonts w:ascii="Arial Narrow" w:hAnsi="Arial Narrow" w:cs="Arial-BoldMT"/>
          <w:b/>
          <w:bCs/>
          <w:sz w:val="24"/>
          <w:szCs w:val="24"/>
        </w:rPr>
        <w:t>9</w:t>
      </w:r>
      <w:r w:rsidR="00B5443B" w:rsidRPr="008C15BC">
        <w:rPr>
          <w:rFonts w:ascii="Arial Narrow" w:hAnsi="Arial Narrow" w:cs="Arial-BoldMT"/>
          <w:b/>
          <w:bCs/>
          <w:sz w:val="24"/>
          <w:szCs w:val="24"/>
        </w:rPr>
        <w:t>. Cookies</w:t>
      </w:r>
      <w:bookmarkEnd w:id="9"/>
    </w:p>
    <w:p w:rsidR="00285430" w:rsidRPr="008C15BC" w:rsidRDefault="00285430" w:rsidP="008C15BC">
      <w:pPr>
        <w:autoSpaceDE w:val="0"/>
        <w:autoSpaceDN w:val="0"/>
        <w:adjustRightInd w:val="0"/>
        <w:jc w:val="both"/>
        <w:rPr>
          <w:rFonts w:ascii="Arial Narrow" w:hAnsi="Arial Narrow" w:cs="Arial-BoldMT"/>
          <w:b/>
          <w:bCs/>
          <w:sz w:val="24"/>
          <w:szCs w:val="24"/>
        </w:rPr>
      </w:pPr>
    </w:p>
    <w:p w:rsidR="00B5443B" w:rsidRPr="008C15BC" w:rsidRDefault="00645E26" w:rsidP="008C15BC">
      <w:pPr>
        <w:autoSpaceDE w:val="0"/>
        <w:autoSpaceDN w:val="0"/>
        <w:adjustRightInd w:val="0"/>
        <w:jc w:val="both"/>
        <w:rPr>
          <w:rFonts w:ascii="Arial Narrow" w:hAnsi="Arial Narrow" w:cs="ArialMT"/>
          <w:sz w:val="24"/>
          <w:szCs w:val="24"/>
        </w:rPr>
      </w:pPr>
      <w:r>
        <w:rPr>
          <w:rFonts w:ascii="Arial Narrow" w:hAnsi="Arial Narrow" w:cs="Arial-BoldMT"/>
          <w:b/>
          <w:bCs/>
          <w:sz w:val="24"/>
          <w:szCs w:val="24"/>
        </w:rPr>
        <w:t>9</w:t>
      </w:r>
      <w:r w:rsidR="00B5443B" w:rsidRPr="008C15BC">
        <w:rPr>
          <w:rFonts w:ascii="Arial Narrow" w:hAnsi="Arial Narrow" w:cs="Arial-BoldMT"/>
          <w:b/>
          <w:bCs/>
          <w:sz w:val="24"/>
          <w:szCs w:val="24"/>
        </w:rPr>
        <w:t xml:space="preserve">.1 </w:t>
      </w:r>
      <w:r w:rsidR="00B5443B" w:rsidRPr="008C15BC">
        <w:rPr>
          <w:rFonts w:ascii="Arial Narrow" w:hAnsi="Arial Narrow" w:cs="ArialMT"/>
          <w:sz w:val="24"/>
          <w:szCs w:val="24"/>
        </w:rPr>
        <w:t>Unser Portal setzt kleine Textdateien ein, die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auch „Cookies“ genannt werden. Diese Cookies</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werden im Speicher Ihres Browsers abgelegt</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und dadurch auf Ihrem Computer gespeichert.</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Das Setzen von Cookies dient dem Zweck, Ihre</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Nutzererfahrung zu verbessern und um Ihnen</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bessere technische Möglichkeiten anbieten zu</w:t>
      </w:r>
      <w:r w:rsidR="00285430" w:rsidRPr="008C15BC">
        <w:rPr>
          <w:rFonts w:ascii="Arial Narrow" w:hAnsi="Arial Narrow" w:cs="ArialMT"/>
          <w:sz w:val="24"/>
          <w:szCs w:val="24"/>
        </w:rPr>
        <w:t xml:space="preserve"> </w:t>
      </w:r>
      <w:r w:rsidR="00B5443B" w:rsidRPr="008C15BC">
        <w:rPr>
          <w:rFonts w:ascii="Arial Narrow" w:hAnsi="Arial Narrow" w:cs="ArialMT"/>
          <w:sz w:val="24"/>
          <w:szCs w:val="24"/>
        </w:rPr>
        <w:t>können. So werden Cookies bei uns eingesetzt:</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Zur technischen Sitzungssteuerung</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Zur Speicherung Ihrer individuellen Einstellungen</w:t>
      </w:r>
    </w:p>
    <w:p w:rsidR="00B5443B" w:rsidRPr="008C15BC" w:rsidRDefault="00CD4F20" w:rsidP="008C15BC">
      <w:pPr>
        <w:autoSpaceDE w:val="0"/>
        <w:autoSpaceDN w:val="0"/>
        <w:adjustRightInd w:val="0"/>
        <w:jc w:val="both"/>
        <w:rPr>
          <w:rFonts w:ascii="Arial Narrow" w:hAnsi="Arial Narrow" w:cs="ArialMT"/>
          <w:sz w:val="24"/>
          <w:szCs w:val="24"/>
        </w:rPr>
      </w:pPr>
      <w:r>
        <w:rPr>
          <w:rFonts w:ascii="Arial Narrow" w:hAnsi="Arial Narrow" w:cs="ArialMT"/>
          <w:sz w:val="24"/>
          <w:szCs w:val="24"/>
        </w:rPr>
        <w:t xml:space="preserve">- </w:t>
      </w:r>
      <w:r w:rsidR="00787C74">
        <w:rPr>
          <w:rFonts w:ascii="Arial Narrow" w:hAnsi="Arial Narrow" w:cs="ArialMT"/>
          <w:sz w:val="24"/>
          <w:szCs w:val="24"/>
        </w:rPr>
        <w:t>Z</w:t>
      </w:r>
      <w:r w:rsidR="00B5443B" w:rsidRPr="008C15BC">
        <w:rPr>
          <w:rFonts w:ascii="Arial Narrow" w:hAnsi="Arial Narrow" w:cs="ArialMT"/>
          <w:sz w:val="24"/>
          <w:szCs w:val="24"/>
        </w:rPr>
        <w:t>um Login</w:t>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 Zu statistischen Erhebungen</w:t>
      </w:r>
    </w:p>
    <w:p w:rsidR="001924BE" w:rsidRPr="008C15BC" w:rsidRDefault="001924BE" w:rsidP="008C15BC">
      <w:pPr>
        <w:autoSpaceDE w:val="0"/>
        <w:autoSpaceDN w:val="0"/>
        <w:adjustRightInd w:val="0"/>
        <w:jc w:val="both"/>
        <w:rPr>
          <w:rFonts w:ascii="Arial Narrow" w:hAnsi="Arial Narrow" w:cs="ArialMT"/>
          <w:sz w:val="24"/>
          <w:szCs w:val="24"/>
        </w:rPr>
      </w:pPr>
    </w:p>
    <w:p w:rsidR="00B5443B" w:rsidRPr="008C15BC" w:rsidRDefault="00645E26" w:rsidP="008C15BC">
      <w:pPr>
        <w:autoSpaceDE w:val="0"/>
        <w:autoSpaceDN w:val="0"/>
        <w:adjustRightInd w:val="0"/>
        <w:jc w:val="both"/>
        <w:rPr>
          <w:rFonts w:ascii="Arial Narrow" w:hAnsi="Arial Narrow" w:cs="ArialMT"/>
          <w:sz w:val="24"/>
          <w:szCs w:val="24"/>
        </w:rPr>
      </w:pPr>
      <w:r>
        <w:rPr>
          <w:rFonts w:ascii="Arial Narrow" w:hAnsi="Arial Narrow" w:cs="Arial-BoldMT"/>
          <w:b/>
          <w:bCs/>
          <w:sz w:val="24"/>
          <w:szCs w:val="24"/>
        </w:rPr>
        <w:t>9</w:t>
      </w:r>
      <w:r w:rsidR="00B5443B" w:rsidRPr="008C15BC">
        <w:rPr>
          <w:rFonts w:ascii="Arial Narrow" w:hAnsi="Arial Narrow" w:cs="Arial-BoldMT"/>
          <w:b/>
          <w:bCs/>
          <w:sz w:val="24"/>
          <w:szCs w:val="24"/>
        </w:rPr>
        <w:t xml:space="preserve">.2 </w:t>
      </w:r>
      <w:r w:rsidR="00B5443B" w:rsidRPr="008C15BC">
        <w:rPr>
          <w:rFonts w:ascii="Arial Narrow" w:hAnsi="Arial Narrow" w:cs="ArialMT"/>
          <w:sz w:val="24"/>
          <w:szCs w:val="24"/>
        </w:rPr>
        <w:t>Selbstverständlich können Sie unsere Webseite</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auch ohne Cookies nutzen. Sollten Sie die Verwendung</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von Cookies ablehnen, so haben Sie</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die Möglichkeit, in ihren Browsereinstellungen</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das Setzen von Cookies auf Ihrem Computer zu</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unterbinden, oder für jeden Cookie einzeln gefragt</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zu werden, ob sie diesen zulassen möchten.</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Sie haben auch die Möglichkeit, bereits gesetzte</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Cookies zu löschen. Details hierzu erfragen Sie</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bitte bei Ihrem jeweiligen Browserhersteller. Bitte</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beachten Sie jedoch, dass das Blockieren von</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Cookies zu Funktionseinschränkungen unserer</w:t>
      </w:r>
      <w:r w:rsidR="001924BE" w:rsidRPr="008C15BC">
        <w:rPr>
          <w:rFonts w:ascii="Arial Narrow" w:hAnsi="Arial Narrow" w:cs="ArialMT"/>
          <w:sz w:val="24"/>
          <w:szCs w:val="24"/>
        </w:rPr>
        <w:t xml:space="preserve"> </w:t>
      </w:r>
      <w:r w:rsidR="00B5443B" w:rsidRPr="008C15BC">
        <w:rPr>
          <w:rFonts w:ascii="Arial Narrow" w:hAnsi="Arial Narrow" w:cs="ArialMT"/>
          <w:sz w:val="24"/>
          <w:szCs w:val="24"/>
        </w:rPr>
        <w:t>Angebote führen kann.</w:t>
      </w:r>
    </w:p>
    <w:p w:rsidR="001924BE" w:rsidRDefault="001924BE" w:rsidP="008C15BC">
      <w:pPr>
        <w:autoSpaceDE w:val="0"/>
        <w:autoSpaceDN w:val="0"/>
        <w:adjustRightInd w:val="0"/>
        <w:jc w:val="both"/>
        <w:rPr>
          <w:rFonts w:ascii="Arial Narrow" w:hAnsi="Arial Narrow" w:cs="ArialMT"/>
          <w:sz w:val="24"/>
          <w:szCs w:val="24"/>
        </w:rPr>
      </w:pPr>
    </w:p>
    <w:p w:rsidR="00A5223D" w:rsidRDefault="00A5223D" w:rsidP="008C15BC">
      <w:pPr>
        <w:autoSpaceDE w:val="0"/>
        <w:autoSpaceDN w:val="0"/>
        <w:adjustRightInd w:val="0"/>
        <w:jc w:val="both"/>
        <w:rPr>
          <w:rFonts w:ascii="Arial Narrow" w:hAnsi="Arial Narrow" w:cs="ArialMT"/>
          <w:sz w:val="24"/>
          <w:szCs w:val="24"/>
        </w:rPr>
      </w:pPr>
    </w:p>
    <w:p w:rsidR="00C51DBE" w:rsidRDefault="00C51DBE"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[Setzen Sie Plugins von sozialen Netzwerken ein?]</w:t>
      </w: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 Ziffer in Ihre</w:t>
      </w:r>
      <w:r w:rsidR="002043AA">
        <w:rPr>
          <w:rFonts w:ascii="Arial Narrow" w:hAnsi="Arial Narrow" w:cs="Arial-BoldMT"/>
          <w:b/>
          <w:bCs/>
          <w:sz w:val="24"/>
          <w:szCs w:val="24"/>
        </w:rPr>
        <w:t xml:space="preserve"> </w:t>
      </w:r>
      <w:r w:rsidRPr="008C15BC">
        <w:rPr>
          <w:rFonts w:ascii="Arial Narrow" w:hAnsi="Arial Narrow" w:cs="Arial-BoldMT"/>
          <w:b/>
          <w:bCs/>
          <w:sz w:val="24"/>
          <w:szCs w:val="24"/>
        </w:rPr>
        <w:t>Datenschutzerklärung übernehmen)</w:t>
      </w:r>
    </w:p>
    <w:p w:rsidR="001924BE" w:rsidRPr="008C15BC" w:rsidRDefault="001924BE" w:rsidP="008C15BC">
      <w:pPr>
        <w:autoSpaceDE w:val="0"/>
        <w:autoSpaceDN w:val="0"/>
        <w:adjustRightInd w:val="0"/>
        <w:jc w:val="both"/>
        <w:rPr>
          <w:rFonts w:ascii="Arial Narrow" w:hAnsi="Arial Narrow" w:cs="ArialMT"/>
          <w:sz w:val="24"/>
          <w:szCs w:val="24"/>
        </w:rPr>
      </w:pPr>
    </w:p>
    <w:p w:rsidR="00B5443B" w:rsidRPr="008C15BC" w:rsidRDefault="00B5443B" w:rsidP="00645E26">
      <w:pPr>
        <w:pStyle w:val="berschrift1"/>
        <w:rPr>
          <w:rFonts w:ascii="Arial Narrow" w:hAnsi="Arial Narrow" w:cs="Arial-BoldMT"/>
          <w:b/>
          <w:bCs/>
          <w:sz w:val="24"/>
          <w:szCs w:val="24"/>
        </w:rPr>
      </w:pPr>
      <w:bookmarkStart w:id="10" w:name="_Toc513197364"/>
      <w:r w:rsidRPr="008C15BC">
        <w:rPr>
          <w:rFonts w:ascii="Arial Narrow" w:hAnsi="Arial Narrow" w:cs="Arial-BoldMT"/>
          <w:b/>
          <w:bCs/>
          <w:sz w:val="24"/>
          <w:szCs w:val="24"/>
        </w:rPr>
        <w:t>10. Soziale Netzwerke</w:t>
      </w:r>
      <w:bookmarkEnd w:id="10"/>
    </w:p>
    <w:p w:rsidR="001924BE" w:rsidRPr="008C15BC" w:rsidRDefault="001924BE"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BoldMT"/>
          <w:b/>
          <w:bCs/>
          <w:sz w:val="24"/>
          <w:szCs w:val="24"/>
        </w:rPr>
        <w:t xml:space="preserve">10.1 </w:t>
      </w:r>
      <w:r w:rsidRPr="008C15BC">
        <w:rPr>
          <w:rFonts w:ascii="Arial Narrow" w:hAnsi="Arial Narrow" w:cs="ArialMT"/>
          <w:sz w:val="24"/>
          <w:szCs w:val="24"/>
        </w:rPr>
        <w:t>Auf unserer Webseite sind zudem verlinkte Script</w:t>
      </w:r>
      <w:r w:rsidR="001924BE" w:rsidRPr="008C15BC">
        <w:rPr>
          <w:rFonts w:ascii="Arial Narrow" w:hAnsi="Arial Narrow" w:cs="ArialMT"/>
          <w:sz w:val="24"/>
          <w:szCs w:val="24"/>
        </w:rPr>
        <w:t xml:space="preserve"> </w:t>
      </w:r>
      <w:r w:rsidRPr="008C15BC">
        <w:rPr>
          <w:rFonts w:ascii="Arial Narrow" w:hAnsi="Arial Narrow" w:cs="ArialMT"/>
          <w:sz w:val="24"/>
          <w:szCs w:val="24"/>
        </w:rPr>
        <w:t>Codes (im Folgenden: „Plug-Ins“) auf externe</w:t>
      </w:r>
      <w:r w:rsidR="001924BE" w:rsidRPr="008C15BC">
        <w:rPr>
          <w:rFonts w:ascii="Arial Narrow" w:hAnsi="Arial Narrow" w:cs="ArialMT"/>
          <w:sz w:val="24"/>
          <w:szCs w:val="24"/>
        </w:rPr>
        <w:t xml:space="preserve"> </w:t>
      </w:r>
      <w:r w:rsidRPr="008C15BC">
        <w:rPr>
          <w:rFonts w:ascii="Arial Narrow" w:hAnsi="Arial Narrow" w:cs="ArialMT"/>
          <w:sz w:val="24"/>
          <w:szCs w:val="24"/>
        </w:rPr>
        <w:t>soziale Netzwerke enthalten. Diese sozialen</w:t>
      </w:r>
      <w:r w:rsidR="001924BE" w:rsidRPr="008C15BC">
        <w:rPr>
          <w:rFonts w:ascii="Arial Narrow" w:hAnsi="Arial Narrow" w:cs="ArialMT"/>
          <w:sz w:val="24"/>
          <w:szCs w:val="24"/>
        </w:rPr>
        <w:t xml:space="preserve"> </w:t>
      </w:r>
      <w:r w:rsidRPr="008C15BC">
        <w:rPr>
          <w:rFonts w:ascii="Arial Narrow" w:hAnsi="Arial Narrow" w:cs="ArialMT"/>
          <w:sz w:val="24"/>
          <w:szCs w:val="24"/>
        </w:rPr>
        <w:t>Netzwerke werden ausschließlich von den jeweiligen</w:t>
      </w:r>
      <w:r w:rsidR="001924BE" w:rsidRPr="008C15BC">
        <w:rPr>
          <w:rFonts w:ascii="Arial Narrow" w:hAnsi="Arial Narrow" w:cs="ArialMT"/>
          <w:sz w:val="24"/>
          <w:szCs w:val="24"/>
        </w:rPr>
        <w:t xml:space="preserve"> </w:t>
      </w:r>
      <w:r w:rsidRPr="008C15BC">
        <w:rPr>
          <w:rFonts w:ascii="Arial Narrow" w:hAnsi="Arial Narrow" w:cs="ArialMT"/>
          <w:sz w:val="24"/>
          <w:szCs w:val="24"/>
        </w:rPr>
        <w:t>externen Betreibern (wie z.B. Facebook</w:t>
      </w:r>
      <w:r w:rsidR="001924BE" w:rsidRPr="008C15BC">
        <w:rPr>
          <w:rFonts w:ascii="Arial Narrow" w:hAnsi="Arial Narrow" w:cs="ArialMT"/>
          <w:sz w:val="24"/>
          <w:szCs w:val="24"/>
        </w:rPr>
        <w:t xml:space="preserve"> </w:t>
      </w:r>
      <w:r w:rsidRPr="008C15BC">
        <w:rPr>
          <w:rFonts w:ascii="Arial Narrow" w:hAnsi="Arial Narrow" w:cs="ArialMT"/>
          <w:sz w:val="24"/>
          <w:szCs w:val="24"/>
        </w:rPr>
        <w:t>Inc.) betrieben. Diese Plug-Ins sind im Rahmen</w:t>
      </w:r>
      <w:r w:rsidR="001924BE" w:rsidRPr="008C15BC">
        <w:rPr>
          <w:rFonts w:ascii="Arial Narrow" w:hAnsi="Arial Narrow" w:cs="ArialMT"/>
          <w:sz w:val="24"/>
          <w:szCs w:val="24"/>
        </w:rPr>
        <w:t xml:space="preserve"> </w:t>
      </w:r>
      <w:r w:rsidRPr="008C15BC">
        <w:rPr>
          <w:rFonts w:ascii="Arial Narrow" w:hAnsi="Arial Narrow" w:cs="ArialMT"/>
          <w:sz w:val="24"/>
          <w:szCs w:val="24"/>
        </w:rPr>
        <w:t>unseres Internetauftritts durch die jeweiligen</w:t>
      </w:r>
      <w:r w:rsidR="001924BE" w:rsidRPr="008C15BC">
        <w:rPr>
          <w:rFonts w:ascii="Arial Narrow" w:hAnsi="Arial Narrow" w:cs="ArialMT"/>
          <w:sz w:val="24"/>
          <w:szCs w:val="24"/>
        </w:rPr>
        <w:t xml:space="preserve"> </w:t>
      </w:r>
      <w:r w:rsidRPr="008C15BC">
        <w:rPr>
          <w:rFonts w:ascii="Arial Narrow" w:hAnsi="Arial Narrow" w:cs="ArialMT"/>
          <w:sz w:val="24"/>
          <w:szCs w:val="24"/>
        </w:rPr>
        <w:t>Logos der diversen sozialen Netzwerke und/oder deren namentliche Benennung sowie ggf.</w:t>
      </w:r>
      <w:r w:rsidR="001924BE" w:rsidRPr="008C15BC">
        <w:rPr>
          <w:rFonts w:ascii="Arial Narrow" w:hAnsi="Arial Narrow" w:cs="ArialMT"/>
          <w:sz w:val="24"/>
          <w:szCs w:val="24"/>
        </w:rPr>
        <w:t xml:space="preserve"> </w:t>
      </w:r>
      <w:r w:rsidRPr="008C15BC">
        <w:rPr>
          <w:rFonts w:ascii="Arial Narrow" w:hAnsi="Arial Narrow" w:cs="ArialMT"/>
          <w:sz w:val="24"/>
          <w:szCs w:val="24"/>
        </w:rPr>
        <w:t>diverse Schlagwörter wie etwa „Gefällt mir”</w:t>
      </w:r>
      <w:r w:rsidR="001924BE" w:rsidRPr="008C15BC">
        <w:rPr>
          <w:rFonts w:ascii="Arial Narrow" w:hAnsi="Arial Narrow" w:cs="ArialMT"/>
          <w:sz w:val="24"/>
          <w:szCs w:val="24"/>
        </w:rPr>
        <w:t xml:space="preserve"> </w:t>
      </w:r>
      <w:r w:rsidRPr="008C15BC">
        <w:rPr>
          <w:rFonts w:ascii="Arial Narrow" w:hAnsi="Arial Narrow" w:cs="ArialMT"/>
          <w:sz w:val="24"/>
          <w:szCs w:val="24"/>
        </w:rPr>
        <w:t>oder „Like“ oder „Share“ oder „Teilen“ kenntlich</w:t>
      </w:r>
      <w:r w:rsidR="001924BE" w:rsidRPr="008C15BC">
        <w:rPr>
          <w:rFonts w:ascii="Arial Narrow" w:hAnsi="Arial Narrow" w:cs="ArialMT"/>
          <w:sz w:val="24"/>
          <w:szCs w:val="24"/>
        </w:rPr>
        <w:t xml:space="preserve"> </w:t>
      </w:r>
      <w:r w:rsidRPr="008C15BC">
        <w:rPr>
          <w:rFonts w:ascii="Arial Narrow" w:hAnsi="Arial Narrow" w:cs="ArialMT"/>
          <w:sz w:val="24"/>
          <w:szCs w:val="24"/>
        </w:rPr>
        <w:t>gemacht.</w:t>
      </w:r>
    </w:p>
    <w:p w:rsidR="001924BE" w:rsidRPr="008C15BC" w:rsidRDefault="001924BE"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BoldMT"/>
          <w:b/>
          <w:bCs/>
          <w:sz w:val="24"/>
          <w:szCs w:val="24"/>
        </w:rPr>
        <w:t xml:space="preserve">10.2 </w:t>
      </w:r>
      <w:r w:rsidRPr="008C15BC">
        <w:rPr>
          <w:rFonts w:ascii="Arial Narrow" w:hAnsi="Arial Narrow" w:cs="ArialMT"/>
          <w:sz w:val="24"/>
          <w:szCs w:val="24"/>
        </w:rPr>
        <w:t>Standardmäßig sind diese Plug-Ins bei uns deaktiviert,</w:t>
      </w:r>
      <w:r w:rsidR="001924BE" w:rsidRPr="008C15BC">
        <w:rPr>
          <w:rFonts w:ascii="Arial Narrow" w:hAnsi="Arial Narrow" w:cs="ArialMT"/>
          <w:sz w:val="24"/>
          <w:szCs w:val="24"/>
        </w:rPr>
        <w:t xml:space="preserve"> </w:t>
      </w:r>
      <w:r w:rsidRPr="008C15BC">
        <w:rPr>
          <w:rFonts w:ascii="Arial Narrow" w:hAnsi="Arial Narrow" w:cs="ArialMT"/>
          <w:sz w:val="24"/>
          <w:szCs w:val="24"/>
        </w:rPr>
        <w:t>so dass diese Plug-Ins keinen Kontakt</w:t>
      </w:r>
      <w:r w:rsidR="001924BE" w:rsidRPr="008C15BC">
        <w:rPr>
          <w:rFonts w:ascii="Arial Narrow" w:hAnsi="Arial Narrow" w:cs="ArialMT"/>
          <w:sz w:val="24"/>
          <w:szCs w:val="24"/>
        </w:rPr>
        <w:t xml:space="preserve"> </w:t>
      </w:r>
      <w:r w:rsidRPr="008C15BC">
        <w:rPr>
          <w:rFonts w:ascii="Arial Narrow" w:hAnsi="Arial Narrow" w:cs="ArialMT"/>
          <w:sz w:val="24"/>
          <w:szCs w:val="24"/>
        </w:rPr>
        <w:t>mit den Servern der jeweiligen sozialen Netzwerke</w:t>
      </w:r>
      <w:r w:rsidR="001924BE" w:rsidRPr="008C15BC">
        <w:rPr>
          <w:rFonts w:ascii="Arial Narrow" w:hAnsi="Arial Narrow" w:cs="ArialMT"/>
          <w:sz w:val="24"/>
          <w:szCs w:val="24"/>
        </w:rPr>
        <w:t xml:space="preserve"> </w:t>
      </w:r>
      <w:r w:rsidRPr="008C15BC">
        <w:rPr>
          <w:rFonts w:ascii="Arial Narrow" w:hAnsi="Arial Narrow" w:cs="ArialMT"/>
          <w:sz w:val="24"/>
          <w:szCs w:val="24"/>
        </w:rPr>
        <w:t>herstellen. Erst wenn Sie diese Plug-Ins</w:t>
      </w:r>
      <w:r w:rsidR="001924BE" w:rsidRPr="008C15BC">
        <w:rPr>
          <w:rFonts w:ascii="Arial Narrow" w:hAnsi="Arial Narrow" w:cs="ArialMT"/>
          <w:sz w:val="24"/>
          <w:szCs w:val="24"/>
        </w:rPr>
        <w:t xml:space="preserve"> </w:t>
      </w:r>
      <w:r w:rsidRPr="008C15BC">
        <w:rPr>
          <w:rFonts w:ascii="Arial Narrow" w:hAnsi="Arial Narrow" w:cs="ArialMT"/>
          <w:sz w:val="24"/>
          <w:szCs w:val="24"/>
        </w:rPr>
        <w:t>aktivieren und damit Ihre Zustimmung zur Kommunikation</w:t>
      </w:r>
      <w:r w:rsidR="001924BE" w:rsidRPr="008C15BC">
        <w:rPr>
          <w:rFonts w:ascii="Arial Narrow" w:hAnsi="Arial Narrow" w:cs="ArialMT"/>
          <w:sz w:val="24"/>
          <w:szCs w:val="24"/>
        </w:rPr>
        <w:t xml:space="preserve"> </w:t>
      </w:r>
      <w:r w:rsidRPr="008C15BC">
        <w:rPr>
          <w:rFonts w:ascii="Arial Narrow" w:hAnsi="Arial Narrow" w:cs="ArialMT"/>
          <w:sz w:val="24"/>
          <w:szCs w:val="24"/>
        </w:rPr>
        <w:t>mit dem jeweiligen sozialen Netzwerk</w:t>
      </w:r>
      <w:r w:rsidR="001924BE" w:rsidRPr="008C15BC">
        <w:rPr>
          <w:rFonts w:ascii="Arial Narrow" w:hAnsi="Arial Narrow" w:cs="ArialMT"/>
          <w:sz w:val="24"/>
          <w:szCs w:val="24"/>
        </w:rPr>
        <w:t xml:space="preserve"> </w:t>
      </w:r>
      <w:r w:rsidRPr="008C15BC">
        <w:rPr>
          <w:rFonts w:ascii="Arial Narrow" w:hAnsi="Arial Narrow" w:cs="ArialMT"/>
          <w:sz w:val="24"/>
          <w:szCs w:val="24"/>
        </w:rPr>
        <w:t>erklären, werden die Plug-Ins aktiv und stellen</w:t>
      </w:r>
      <w:r w:rsidR="001924BE" w:rsidRPr="008C15BC">
        <w:rPr>
          <w:rFonts w:ascii="Arial Narrow" w:hAnsi="Arial Narrow" w:cs="ArialMT"/>
          <w:sz w:val="24"/>
          <w:szCs w:val="24"/>
        </w:rPr>
        <w:t xml:space="preserve"> </w:t>
      </w:r>
      <w:r w:rsidRPr="008C15BC">
        <w:rPr>
          <w:rFonts w:ascii="Arial Narrow" w:hAnsi="Arial Narrow" w:cs="ArialMT"/>
          <w:sz w:val="24"/>
          <w:szCs w:val="24"/>
        </w:rPr>
        <w:t>die Verbindung her. Die Aktivierung erfolgt mit</w:t>
      </w:r>
      <w:r w:rsidR="001924BE" w:rsidRPr="008C15BC">
        <w:rPr>
          <w:rFonts w:ascii="Arial Narrow" w:hAnsi="Arial Narrow" w:cs="ArialMT"/>
          <w:sz w:val="24"/>
          <w:szCs w:val="24"/>
        </w:rPr>
        <w:t xml:space="preserve"> </w:t>
      </w:r>
      <w:r w:rsidRPr="008C15BC">
        <w:rPr>
          <w:rFonts w:ascii="Arial Narrow" w:hAnsi="Arial Narrow" w:cs="ArialMT"/>
          <w:sz w:val="24"/>
          <w:szCs w:val="24"/>
        </w:rPr>
        <w:t>einem Klick auf die jeweilige Schaltfläche. Erst</w:t>
      </w:r>
      <w:r w:rsidR="001924BE" w:rsidRPr="008C15BC">
        <w:rPr>
          <w:rFonts w:ascii="Arial Narrow" w:hAnsi="Arial Narrow" w:cs="ArialMT"/>
          <w:sz w:val="24"/>
          <w:szCs w:val="24"/>
        </w:rPr>
        <w:t xml:space="preserve"> </w:t>
      </w:r>
      <w:r w:rsidRPr="008C15BC">
        <w:rPr>
          <w:rFonts w:ascii="Arial Narrow" w:hAnsi="Arial Narrow" w:cs="ArialMT"/>
          <w:sz w:val="24"/>
          <w:szCs w:val="24"/>
        </w:rPr>
        <w:t>mit dem zweiten Klick wird die Verbindung zu</w:t>
      </w:r>
      <w:r w:rsidR="001924BE" w:rsidRPr="008C15BC">
        <w:rPr>
          <w:rFonts w:ascii="Arial Narrow" w:hAnsi="Arial Narrow" w:cs="ArialMT"/>
          <w:sz w:val="24"/>
          <w:szCs w:val="24"/>
        </w:rPr>
        <w:t xml:space="preserve"> </w:t>
      </w:r>
      <w:r w:rsidRPr="008C15BC">
        <w:rPr>
          <w:rFonts w:ascii="Arial Narrow" w:hAnsi="Arial Narrow" w:cs="ArialMT"/>
          <w:sz w:val="24"/>
          <w:szCs w:val="24"/>
        </w:rPr>
        <w:t>dem jeweiligen sozialen Netzwerk hergestellt.</w:t>
      </w:r>
    </w:p>
    <w:p w:rsidR="001924BE" w:rsidRPr="008C15BC" w:rsidRDefault="001924BE"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BoldMT"/>
          <w:b/>
          <w:bCs/>
          <w:sz w:val="24"/>
          <w:szCs w:val="24"/>
        </w:rPr>
        <w:t xml:space="preserve">10.3 </w:t>
      </w:r>
      <w:r w:rsidRPr="008C15BC">
        <w:rPr>
          <w:rFonts w:ascii="Arial Narrow" w:hAnsi="Arial Narrow" w:cs="ArialMT"/>
          <w:sz w:val="24"/>
          <w:szCs w:val="24"/>
        </w:rPr>
        <w:t>Sofern Sie während dieser Aktivierung der Plug-Ins über Ihr persönliches Benutzerkonto bei dem</w:t>
      </w:r>
      <w:r w:rsidR="001924BE" w:rsidRPr="008C15BC">
        <w:rPr>
          <w:rFonts w:ascii="Arial Narrow" w:hAnsi="Arial Narrow" w:cs="ArialMT"/>
          <w:sz w:val="24"/>
          <w:szCs w:val="24"/>
        </w:rPr>
        <w:t xml:space="preserve"> </w:t>
      </w:r>
      <w:r w:rsidRPr="008C15BC">
        <w:rPr>
          <w:rFonts w:ascii="Arial Narrow" w:hAnsi="Arial Narrow" w:cs="ArialMT"/>
          <w:sz w:val="24"/>
          <w:szCs w:val="24"/>
        </w:rPr>
        <w:t>jeweiligen sozialen Netzwerk eingeloggt sind,</w:t>
      </w:r>
      <w:r w:rsidR="001924BE" w:rsidRPr="008C15BC">
        <w:rPr>
          <w:rFonts w:ascii="Arial Narrow" w:hAnsi="Arial Narrow" w:cs="ArialMT"/>
          <w:sz w:val="24"/>
          <w:szCs w:val="24"/>
        </w:rPr>
        <w:t xml:space="preserve"> </w:t>
      </w:r>
      <w:r w:rsidRPr="008C15BC">
        <w:rPr>
          <w:rFonts w:ascii="Arial Narrow" w:hAnsi="Arial Narrow" w:cs="ArialMT"/>
          <w:sz w:val="24"/>
          <w:szCs w:val="24"/>
        </w:rPr>
        <w:t>wird die Information, dass Sie unsere Webseite</w:t>
      </w:r>
      <w:r w:rsidR="001924BE" w:rsidRPr="008C15BC">
        <w:rPr>
          <w:rFonts w:ascii="Arial Narrow" w:hAnsi="Arial Narrow" w:cs="ArialMT"/>
          <w:sz w:val="24"/>
          <w:szCs w:val="24"/>
        </w:rPr>
        <w:t xml:space="preserve"> </w:t>
      </w:r>
      <w:r w:rsidRPr="008C15BC">
        <w:rPr>
          <w:rFonts w:ascii="Arial Narrow" w:hAnsi="Arial Narrow" w:cs="ArialMT"/>
          <w:sz w:val="24"/>
          <w:szCs w:val="24"/>
        </w:rPr>
        <w:t>besucht haben, weitergeleitet. Den Besuch unserer</w:t>
      </w:r>
      <w:r w:rsidR="001924BE" w:rsidRPr="008C15BC">
        <w:rPr>
          <w:rFonts w:ascii="Arial Narrow" w:hAnsi="Arial Narrow" w:cs="ArialMT"/>
          <w:sz w:val="24"/>
          <w:szCs w:val="24"/>
        </w:rPr>
        <w:t xml:space="preserve"> </w:t>
      </w:r>
      <w:r w:rsidRPr="008C15BC">
        <w:rPr>
          <w:rFonts w:ascii="Arial Narrow" w:hAnsi="Arial Narrow" w:cs="ArialMT"/>
          <w:sz w:val="24"/>
          <w:szCs w:val="24"/>
        </w:rPr>
        <w:t>Webseite sowie Ihre Empfehlung kann das</w:t>
      </w:r>
      <w:r w:rsidR="001924BE" w:rsidRPr="008C15BC">
        <w:rPr>
          <w:rFonts w:ascii="Arial Narrow" w:hAnsi="Arial Narrow" w:cs="ArialMT"/>
          <w:sz w:val="24"/>
          <w:szCs w:val="24"/>
        </w:rPr>
        <w:t xml:space="preserve"> </w:t>
      </w:r>
      <w:r w:rsidRPr="008C15BC">
        <w:rPr>
          <w:rFonts w:ascii="Arial Narrow" w:hAnsi="Arial Narrow" w:cs="ArialMT"/>
          <w:sz w:val="24"/>
          <w:szCs w:val="24"/>
        </w:rPr>
        <w:t>jeweilige Netzwerk ihrem dortigen Benutzerkonto</w:t>
      </w:r>
      <w:r w:rsidR="001924BE" w:rsidRPr="008C15BC">
        <w:rPr>
          <w:rFonts w:ascii="Arial Narrow" w:hAnsi="Arial Narrow" w:cs="ArialMT"/>
          <w:sz w:val="24"/>
          <w:szCs w:val="24"/>
        </w:rPr>
        <w:t xml:space="preserve"> </w:t>
      </w:r>
      <w:r w:rsidRPr="008C15BC">
        <w:rPr>
          <w:rFonts w:ascii="Arial Narrow" w:hAnsi="Arial Narrow" w:cs="ArialMT"/>
          <w:sz w:val="24"/>
          <w:szCs w:val="24"/>
        </w:rPr>
        <w:t>zuordnen.</w:t>
      </w:r>
    </w:p>
    <w:p w:rsidR="001924BE" w:rsidRPr="008C15BC" w:rsidRDefault="001924BE"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BoldMT"/>
          <w:b/>
          <w:bCs/>
          <w:sz w:val="24"/>
          <w:szCs w:val="24"/>
        </w:rPr>
        <w:t xml:space="preserve">10.4 </w:t>
      </w:r>
      <w:r w:rsidRPr="008C15BC">
        <w:rPr>
          <w:rFonts w:ascii="Arial Narrow" w:hAnsi="Arial Narrow" w:cs="ArialMT"/>
          <w:sz w:val="24"/>
          <w:szCs w:val="24"/>
        </w:rPr>
        <w:t>Zweck und Umfang der Datenerhebung durch</w:t>
      </w:r>
      <w:r w:rsidR="001924BE" w:rsidRPr="008C15BC">
        <w:rPr>
          <w:rFonts w:ascii="Arial Narrow" w:hAnsi="Arial Narrow" w:cs="ArialMT"/>
          <w:sz w:val="24"/>
          <w:szCs w:val="24"/>
        </w:rPr>
        <w:t xml:space="preserve"> </w:t>
      </w:r>
      <w:r w:rsidRPr="008C15BC">
        <w:rPr>
          <w:rFonts w:ascii="Arial Narrow" w:hAnsi="Arial Narrow" w:cs="ArialMT"/>
          <w:sz w:val="24"/>
          <w:szCs w:val="24"/>
        </w:rPr>
        <w:t>das jeweilige soziale Netzwerk sowie die dortige</w:t>
      </w:r>
      <w:r w:rsidR="001924BE" w:rsidRPr="008C15BC">
        <w:rPr>
          <w:rFonts w:ascii="Arial Narrow" w:hAnsi="Arial Narrow" w:cs="ArialMT"/>
          <w:sz w:val="24"/>
          <w:szCs w:val="24"/>
        </w:rPr>
        <w:t xml:space="preserve"> </w:t>
      </w:r>
      <w:r w:rsidRPr="008C15BC">
        <w:rPr>
          <w:rFonts w:ascii="Arial Narrow" w:hAnsi="Arial Narrow" w:cs="ArialMT"/>
          <w:sz w:val="24"/>
          <w:szCs w:val="24"/>
        </w:rPr>
        <w:t>weitere Verarbeitung und Nutzung Ihrer</w:t>
      </w:r>
      <w:r w:rsidR="001924BE" w:rsidRPr="008C15BC">
        <w:rPr>
          <w:rFonts w:ascii="Arial Narrow" w:hAnsi="Arial Narrow" w:cs="ArialMT"/>
          <w:sz w:val="24"/>
          <w:szCs w:val="24"/>
        </w:rPr>
        <w:t xml:space="preserve"> </w:t>
      </w:r>
      <w:r w:rsidRPr="008C15BC">
        <w:rPr>
          <w:rFonts w:ascii="Arial Narrow" w:hAnsi="Arial Narrow" w:cs="ArialMT"/>
          <w:sz w:val="24"/>
          <w:szCs w:val="24"/>
        </w:rPr>
        <w:t>Daten wie auch Ihre diesbezüglichen Rechte</w:t>
      </w:r>
      <w:r w:rsidR="001924BE" w:rsidRPr="008C15BC">
        <w:rPr>
          <w:rFonts w:ascii="Arial Narrow" w:hAnsi="Arial Narrow" w:cs="ArialMT"/>
          <w:sz w:val="24"/>
          <w:szCs w:val="24"/>
        </w:rPr>
        <w:t xml:space="preserve"> </w:t>
      </w:r>
      <w:r w:rsidRPr="008C15BC">
        <w:rPr>
          <w:rFonts w:ascii="Arial Narrow" w:hAnsi="Arial Narrow" w:cs="ArialMT"/>
          <w:sz w:val="24"/>
          <w:szCs w:val="24"/>
        </w:rPr>
        <w:t>und Einstellungsmöglichkeiten zum Schutz Ihrer</w:t>
      </w:r>
      <w:r w:rsidR="001924BE" w:rsidRPr="008C15BC">
        <w:rPr>
          <w:rFonts w:ascii="Arial Narrow" w:hAnsi="Arial Narrow" w:cs="ArialMT"/>
          <w:sz w:val="24"/>
          <w:szCs w:val="24"/>
        </w:rPr>
        <w:t xml:space="preserve"> </w:t>
      </w:r>
      <w:r w:rsidRPr="008C15BC">
        <w:rPr>
          <w:rFonts w:ascii="Arial Narrow" w:hAnsi="Arial Narrow" w:cs="ArialMT"/>
          <w:sz w:val="24"/>
          <w:szCs w:val="24"/>
        </w:rPr>
        <w:t>Privatsphäre entnehmen Sie bitte den Datenschutzhinweisen</w:t>
      </w:r>
      <w:r w:rsidR="001924BE" w:rsidRPr="008C15BC">
        <w:rPr>
          <w:rFonts w:ascii="Arial Narrow" w:hAnsi="Arial Narrow" w:cs="ArialMT"/>
          <w:sz w:val="24"/>
          <w:szCs w:val="24"/>
        </w:rPr>
        <w:t xml:space="preserve"> </w:t>
      </w:r>
      <w:r w:rsidRPr="008C15BC">
        <w:rPr>
          <w:rFonts w:ascii="Arial Narrow" w:hAnsi="Arial Narrow" w:cs="ArialMT"/>
          <w:sz w:val="24"/>
          <w:szCs w:val="24"/>
        </w:rPr>
        <w:t>des jeweiligen Netzwerks.</w:t>
      </w:r>
    </w:p>
    <w:p w:rsidR="001924BE" w:rsidRPr="008C15BC" w:rsidRDefault="001924BE"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BoldMT"/>
          <w:b/>
          <w:bCs/>
          <w:sz w:val="24"/>
          <w:szCs w:val="24"/>
        </w:rPr>
        <w:t xml:space="preserve">10.5 </w:t>
      </w:r>
      <w:r w:rsidRPr="008C15BC">
        <w:rPr>
          <w:rFonts w:ascii="Arial Narrow" w:hAnsi="Arial Narrow" w:cs="ArialMT"/>
          <w:sz w:val="24"/>
          <w:szCs w:val="24"/>
        </w:rPr>
        <w:t>Die Aktivierung eines einzelnen Plug-Ins funktioniert</w:t>
      </w:r>
      <w:r w:rsidR="001924BE" w:rsidRPr="008C15BC">
        <w:rPr>
          <w:rFonts w:ascii="Arial Narrow" w:hAnsi="Arial Narrow" w:cs="ArialMT"/>
          <w:sz w:val="24"/>
          <w:szCs w:val="24"/>
        </w:rPr>
        <w:t xml:space="preserve"> </w:t>
      </w:r>
      <w:r w:rsidRPr="008C15BC">
        <w:rPr>
          <w:rFonts w:ascii="Arial Narrow" w:hAnsi="Arial Narrow" w:cs="ArialMT"/>
          <w:sz w:val="24"/>
          <w:szCs w:val="24"/>
        </w:rPr>
        <w:t>jedoch nur für die aktuelle Seite und für</w:t>
      </w:r>
      <w:r w:rsidR="001924BE" w:rsidRPr="008C15BC">
        <w:rPr>
          <w:rFonts w:ascii="Arial Narrow" w:hAnsi="Arial Narrow" w:cs="ArialMT"/>
          <w:sz w:val="24"/>
          <w:szCs w:val="24"/>
        </w:rPr>
        <w:t xml:space="preserve"> </w:t>
      </w:r>
      <w:r w:rsidRPr="008C15BC">
        <w:rPr>
          <w:rFonts w:ascii="Arial Narrow" w:hAnsi="Arial Narrow" w:cs="ArialMT"/>
          <w:sz w:val="24"/>
          <w:szCs w:val="24"/>
        </w:rPr>
        <w:t>den ausgewählten Dienst. Beim Aufruf weiterer</w:t>
      </w:r>
      <w:r w:rsidR="001924BE" w:rsidRPr="008C15BC">
        <w:rPr>
          <w:rFonts w:ascii="Arial Narrow" w:hAnsi="Arial Narrow" w:cs="ArialMT"/>
          <w:sz w:val="24"/>
          <w:szCs w:val="24"/>
        </w:rPr>
        <w:t xml:space="preserve"> </w:t>
      </w:r>
      <w:r w:rsidRPr="008C15BC">
        <w:rPr>
          <w:rFonts w:ascii="Arial Narrow" w:hAnsi="Arial Narrow" w:cs="ArialMT"/>
          <w:sz w:val="24"/>
          <w:szCs w:val="24"/>
        </w:rPr>
        <w:t>Seiten ist das Plug-In wieder deaktiviert. So</w:t>
      </w:r>
      <w:r w:rsidR="001924BE" w:rsidRPr="008C15BC">
        <w:rPr>
          <w:rFonts w:ascii="Arial Narrow" w:hAnsi="Arial Narrow" w:cs="ArialMT"/>
          <w:sz w:val="24"/>
          <w:szCs w:val="24"/>
        </w:rPr>
        <w:t xml:space="preserve"> </w:t>
      </w:r>
      <w:r w:rsidRPr="008C15BC">
        <w:rPr>
          <w:rFonts w:ascii="Arial Narrow" w:hAnsi="Arial Narrow" w:cs="ArialMT"/>
          <w:sz w:val="24"/>
          <w:szCs w:val="24"/>
        </w:rPr>
        <w:t>können Sie die sozialen Netzwerke in Verbindung</w:t>
      </w:r>
      <w:r w:rsidR="001924BE" w:rsidRPr="008C15BC">
        <w:rPr>
          <w:rFonts w:ascii="Arial Narrow" w:hAnsi="Arial Narrow" w:cs="ArialMT"/>
          <w:sz w:val="24"/>
          <w:szCs w:val="24"/>
        </w:rPr>
        <w:t xml:space="preserve"> </w:t>
      </w:r>
      <w:r w:rsidRPr="008C15BC">
        <w:rPr>
          <w:rFonts w:ascii="Arial Narrow" w:hAnsi="Arial Narrow" w:cs="ArialMT"/>
          <w:sz w:val="24"/>
          <w:szCs w:val="24"/>
        </w:rPr>
        <w:t>mit unserer Webseite nutzen, ohne dass</w:t>
      </w:r>
      <w:r w:rsidR="001924BE" w:rsidRPr="008C15BC">
        <w:rPr>
          <w:rFonts w:ascii="Arial Narrow" w:hAnsi="Arial Narrow" w:cs="ArialMT"/>
          <w:sz w:val="24"/>
          <w:szCs w:val="24"/>
        </w:rPr>
        <w:t xml:space="preserve"> </w:t>
      </w:r>
      <w:r w:rsidRPr="008C15BC">
        <w:rPr>
          <w:rFonts w:ascii="Arial Narrow" w:hAnsi="Arial Narrow" w:cs="ArialMT"/>
          <w:sz w:val="24"/>
          <w:szCs w:val="24"/>
        </w:rPr>
        <w:t>die jeweiligen sozialen Netzwerke gleichzeitig</w:t>
      </w:r>
      <w:r w:rsidR="001924BE" w:rsidRPr="008C15BC">
        <w:rPr>
          <w:rFonts w:ascii="Arial Narrow" w:hAnsi="Arial Narrow" w:cs="ArialMT"/>
          <w:sz w:val="24"/>
          <w:szCs w:val="24"/>
        </w:rPr>
        <w:t xml:space="preserve"> </w:t>
      </w:r>
      <w:r w:rsidRPr="008C15BC">
        <w:rPr>
          <w:rFonts w:ascii="Arial Narrow" w:hAnsi="Arial Narrow" w:cs="ArialMT"/>
          <w:sz w:val="24"/>
          <w:szCs w:val="24"/>
        </w:rPr>
        <w:t>Surf-Profile erstellen können.</w:t>
      </w:r>
    </w:p>
    <w:p w:rsidR="001924BE" w:rsidRPr="008C15BC" w:rsidRDefault="001924BE" w:rsidP="008C15BC">
      <w:pPr>
        <w:autoSpaceDE w:val="0"/>
        <w:autoSpaceDN w:val="0"/>
        <w:adjustRightInd w:val="0"/>
        <w:jc w:val="both"/>
        <w:rPr>
          <w:rFonts w:ascii="Arial Narrow" w:hAnsi="Arial Narrow" w:cs="ArialMT"/>
          <w:sz w:val="24"/>
          <w:szCs w:val="24"/>
        </w:rPr>
      </w:pPr>
    </w:p>
    <w:p w:rsidR="00A03B56" w:rsidRDefault="00A03B56">
      <w:pPr>
        <w:rPr>
          <w:rFonts w:ascii="Arial Narrow" w:hAnsi="Arial Narrow" w:cs="Arial-BoldMT"/>
          <w:b/>
          <w:bCs/>
          <w:sz w:val="24"/>
          <w:szCs w:val="24"/>
        </w:rPr>
      </w:pPr>
      <w:r>
        <w:rPr>
          <w:rFonts w:ascii="Arial Narrow" w:hAnsi="Arial Narrow" w:cs="Arial-BoldMT"/>
          <w:b/>
          <w:bCs/>
          <w:sz w:val="24"/>
          <w:szCs w:val="24"/>
        </w:rPr>
        <w:br w:type="page"/>
      </w: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BoldMT"/>
          <w:b/>
          <w:bCs/>
          <w:sz w:val="24"/>
          <w:szCs w:val="24"/>
        </w:rPr>
        <w:t xml:space="preserve">10.6 </w:t>
      </w:r>
      <w:r w:rsidRPr="008C15BC">
        <w:rPr>
          <w:rFonts w:ascii="Arial Narrow" w:hAnsi="Arial Narrow" w:cs="ArialMT"/>
          <w:sz w:val="24"/>
          <w:szCs w:val="24"/>
        </w:rPr>
        <w:t>Bei Aktivierung eines Plug-Ins sowie der Durchführung</w:t>
      </w:r>
      <w:r w:rsidR="001924BE" w:rsidRPr="008C15BC">
        <w:rPr>
          <w:rFonts w:ascii="Arial Narrow" w:hAnsi="Arial Narrow" w:cs="ArialMT"/>
          <w:sz w:val="24"/>
          <w:szCs w:val="24"/>
        </w:rPr>
        <w:t xml:space="preserve"> </w:t>
      </w:r>
      <w:r w:rsidRPr="008C15BC">
        <w:rPr>
          <w:rFonts w:ascii="Arial Narrow" w:hAnsi="Arial Narrow" w:cs="ArialMT"/>
          <w:sz w:val="24"/>
          <w:szCs w:val="24"/>
        </w:rPr>
        <w:t>einer Empfehlung werden diese Informationen</w:t>
      </w:r>
      <w:r w:rsidR="001924BE" w:rsidRPr="008C15BC">
        <w:rPr>
          <w:rFonts w:ascii="Arial Narrow" w:hAnsi="Arial Narrow" w:cs="ArialMT"/>
          <w:sz w:val="24"/>
          <w:szCs w:val="24"/>
        </w:rPr>
        <w:t xml:space="preserve"> </w:t>
      </w:r>
      <w:r w:rsidRPr="008C15BC">
        <w:rPr>
          <w:rFonts w:ascii="Arial Narrow" w:hAnsi="Arial Narrow" w:cs="ArialMT"/>
          <w:sz w:val="24"/>
          <w:szCs w:val="24"/>
        </w:rPr>
        <w:t>an das jeweilige soziale Netzwerk</w:t>
      </w:r>
      <w:r w:rsidR="001924BE" w:rsidRPr="008C15BC">
        <w:rPr>
          <w:rFonts w:ascii="Arial Narrow" w:hAnsi="Arial Narrow" w:cs="ArialMT"/>
          <w:sz w:val="24"/>
          <w:szCs w:val="24"/>
        </w:rPr>
        <w:t xml:space="preserve"> </w:t>
      </w:r>
      <w:r w:rsidRPr="008C15BC">
        <w:rPr>
          <w:rFonts w:ascii="Arial Narrow" w:hAnsi="Arial Narrow" w:cs="ArialMT"/>
          <w:sz w:val="24"/>
          <w:szCs w:val="24"/>
        </w:rPr>
        <w:t>übermittelt und dort gespeichert. Um dies zu</w:t>
      </w:r>
      <w:r w:rsidR="001924BE" w:rsidRPr="008C15BC">
        <w:rPr>
          <w:rFonts w:ascii="Arial Narrow" w:hAnsi="Arial Narrow" w:cs="ArialMT"/>
          <w:sz w:val="24"/>
          <w:szCs w:val="24"/>
        </w:rPr>
        <w:t xml:space="preserve"> </w:t>
      </w:r>
      <w:r w:rsidRPr="008C15BC">
        <w:rPr>
          <w:rFonts w:ascii="Arial Narrow" w:hAnsi="Arial Narrow" w:cs="ArialMT"/>
          <w:sz w:val="24"/>
          <w:szCs w:val="24"/>
        </w:rPr>
        <w:t>verhindern dürfen Sie die Aktivierung der Plug-Ins nicht durchführen. Überdies sollten Sie sich</w:t>
      </w:r>
      <w:r w:rsidR="001924BE" w:rsidRPr="008C15BC">
        <w:rPr>
          <w:rFonts w:ascii="Arial Narrow" w:hAnsi="Arial Narrow" w:cs="ArialMT"/>
          <w:sz w:val="24"/>
          <w:szCs w:val="24"/>
        </w:rPr>
        <w:t xml:space="preserve"> </w:t>
      </w:r>
      <w:r w:rsidRPr="008C15BC">
        <w:rPr>
          <w:rFonts w:ascii="Arial Narrow" w:hAnsi="Arial Narrow" w:cs="ArialMT"/>
          <w:sz w:val="24"/>
          <w:szCs w:val="24"/>
        </w:rPr>
        <w:t>stets nach Nutzung des sozialen Netzwerks</w:t>
      </w:r>
      <w:r w:rsidR="001924BE" w:rsidRPr="008C15BC">
        <w:rPr>
          <w:rFonts w:ascii="Arial Narrow" w:hAnsi="Arial Narrow" w:cs="ArialMT"/>
          <w:sz w:val="24"/>
          <w:szCs w:val="24"/>
        </w:rPr>
        <w:t xml:space="preserve"> </w:t>
      </w:r>
      <w:r w:rsidRPr="008C15BC">
        <w:rPr>
          <w:rFonts w:ascii="Arial Narrow" w:hAnsi="Arial Narrow" w:cs="ArialMT"/>
          <w:sz w:val="24"/>
          <w:szCs w:val="24"/>
        </w:rPr>
        <w:t>aus Ihrem dortigen persönlichen Benutzerkonto</w:t>
      </w:r>
      <w:r w:rsidR="002043AA">
        <w:rPr>
          <w:rFonts w:ascii="Arial Narrow" w:hAnsi="Arial Narrow" w:cs="ArialMT"/>
          <w:sz w:val="24"/>
          <w:szCs w:val="24"/>
        </w:rPr>
        <w:t xml:space="preserve"> </w:t>
      </w:r>
      <w:r w:rsidRPr="008C15BC">
        <w:rPr>
          <w:rFonts w:ascii="Arial Narrow" w:hAnsi="Arial Narrow" w:cs="ArialMT"/>
          <w:sz w:val="24"/>
          <w:szCs w:val="24"/>
        </w:rPr>
        <w:t>ausloggen.</w:t>
      </w:r>
    </w:p>
    <w:p w:rsidR="001924BE" w:rsidRDefault="001924BE" w:rsidP="008C15BC">
      <w:pPr>
        <w:autoSpaceDE w:val="0"/>
        <w:autoSpaceDN w:val="0"/>
        <w:adjustRightInd w:val="0"/>
        <w:jc w:val="both"/>
        <w:rPr>
          <w:rFonts w:ascii="Arial Narrow" w:hAnsi="Arial Narrow" w:cs="ArialMT"/>
          <w:sz w:val="24"/>
          <w:szCs w:val="24"/>
        </w:rPr>
      </w:pPr>
    </w:p>
    <w:p w:rsidR="00C51DBE" w:rsidRDefault="00C51DBE" w:rsidP="008C15BC">
      <w:pPr>
        <w:autoSpaceDE w:val="0"/>
        <w:autoSpaceDN w:val="0"/>
        <w:adjustRightInd w:val="0"/>
        <w:jc w:val="both"/>
        <w:rPr>
          <w:rFonts w:ascii="Arial Narrow" w:hAnsi="Arial Narrow" w:cs="ArialMT"/>
          <w:sz w:val="24"/>
          <w:szCs w:val="24"/>
        </w:rPr>
      </w:pPr>
    </w:p>
    <w:p w:rsidR="00C51DBE" w:rsidRPr="008C15BC" w:rsidRDefault="00C51DBE"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[Setzen Sie Plugins von Facebook ein?]</w:t>
      </w:r>
      <w:r w:rsidR="001924BE" w:rsidRPr="008C15BC">
        <w:rPr>
          <w:rFonts w:ascii="Arial Narrow" w:hAnsi="Arial Narrow" w:cs="Arial-BoldMT"/>
          <w:b/>
          <w:bCs/>
          <w:sz w:val="24"/>
          <w:szCs w:val="24"/>
        </w:rPr>
        <w:t xml:space="preserve"> </w:t>
      </w: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 Ziffer in Ihre</w:t>
      </w:r>
      <w:r w:rsidR="001924BE" w:rsidRPr="008C15BC">
        <w:rPr>
          <w:rFonts w:ascii="Arial Narrow" w:hAnsi="Arial Narrow" w:cs="Arial-BoldMT"/>
          <w:b/>
          <w:bCs/>
          <w:sz w:val="24"/>
          <w:szCs w:val="24"/>
        </w:rPr>
        <w:t xml:space="preserve"> </w:t>
      </w:r>
      <w:r w:rsidRPr="008C15BC">
        <w:rPr>
          <w:rFonts w:ascii="Arial Narrow" w:hAnsi="Arial Narrow" w:cs="Arial-BoldMT"/>
          <w:b/>
          <w:bCs/>
          <w:sz w:val="24"/>
          <w:szCs w:val="24"/>
        </w:rPr>
        <w:t>Datenschutzerklärung übernehmen)</w:t>
      </w:r>
    </w:p>
    <w:p w:rsidR="001924BE" w:rsidRPr="008C15BC" w:rsidRDefault="001924BE"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BoldMT"/>
          <w:b/>
          <w:bCs/>
          <w:sz w:val="24"/>
          <w:szCs w:val="24"/>
        </w:rPr>
        <w:t xml:space="preserve">10.7 </w:t>
      </w:r>
      <w:r w:rsidRPr="008C15BC">
        <w:rPr>
          <w:rFonts w:ascii="Arial Narrow" w:hAnsi="Arial Narrow" w:cs="ArialMT"/>
          <w:sz w:val="24"/>
          <w:szCs w:val="24"/>
        </w:rPr>
        <w:t>Unsere Webseite setzt das Plug-In der Firma</w:t>
      </w:r>
      <w:r w:rsidR="001924BE" w:rsidRPr="008C15BC">
        <w:rPr>
          <w:rFonts w:ascii="Arial Narrow" w:hAnsi="Arial Narrow" w:cs="ArialMT"/>
          <w:sz w:val="24"/>
          <w:szCs w:val="24"/>
        </w:rPr>
        <w:t xml:space="preserve"> </w:t>
      </w:r>
      <w:r w:rsidRPr="008C15BC">
        <w:rPr>
          <w:rFonts w:ascii="Arial Narrow" w:hAnsi="Arial Narrow" w:cs="ArialMT"/>
          <w:sz w:val="24"/>
          <w:szCs w:val="24"/>
        </w:rPr>
        <w:t>Facebook Inc. (im Folgenden „Facebook“) ein.</w:t>
      </w:r>
      <w:r w:rsidR="001924BE" w:rsidRPr="008C15BC">
        <w:rPr>
          <w:rFonts w:ascii="Arial Narrow" w:hAnsi="Arial Narrow" w:cs="ArialMT"/>
          <w:sz w:val="24"/>
          <w:szCs w:val="24"/>
        </w:rPr>
        <w:t xml:space="preserve"> </w:t>
      </w:r>
      <w:r w:rsidRPr="008C15BC">
        <w:rPr>
          <w:rFonts w:ascii="Arial Narrow" w:hAnsi="Arial Narrow" w:cs="ArialMT"/>
          <w:sz w:val="24"/>
          <w:szCs w:val="24"/>
        </w:rPr>
        <w:t>Das soziale Netzwerk Facebook wird durch die</w:t>
      </w:r>
      <w:r w:rsidR="001924BE" w:rsidRPr="008C15BC">
        <w:rPr>
          <w:rFonts w:ascii="Arial Narrow" w:hAnsi="Arial Narrow" w:cs="ArialMT"/>
          <w:sz w:val="24"/>
          <w:szCs w:val="24"/>
        </w:rPr>
        <w:t xml:space="preserve"> </w:t>
      </w:r>
      <w:r w:rsidRPr="008C15BC">
        <w:rPr>
          <w:rFonts w:ascii="Arial Narrow" w:hAnsi="Arial Narrow" w:cs="ArialMT"/>
          <w:sz w:val="24"/>
          <w:szCs w:val="24"/>
        </w:rPr>
        <w:t>Firma Facebook Inc., 1601 Willow Road, Menlo</w:t>
      </w:r>
      <w:r w:rsidR="001924BE" w:rsidRPr="008C15BC">
        <w:rPr>
          <w:rFonts w:ascii="Arial Narrow" w:hAnsi="Arial Narrow" w:cs="ArialMT"/>
          <w:sz w:val="24"/>
          <w:szCs w:val="24"/>
        </w:rPr>
        <w:t xml:space="preserve"> </w:t>
      </w:r>
      <w:r w:rsidRPr="008C15BC">
        <w:rPr>
          <w:rFonts w:ascii="Arial Narrow" w:hAnsi="Arial Narrow" w:cs="ArialMT"/>
          <w:sz w:val="24"/>
          <w:szCs w:val="24"/>
        </w:rPr>
        <w:t>Park, CA 94025, USA betrieben. Die zuständige</w:t>
      </w:r>
      <w:r w:rsidR="001924BE" w:rsidRPr="008C15BC">
        <w:rPr>
          <w:rFonts w:ascii="Arial Narrow" w:hAnsi="Arial Narrow" w:cs="ArialMT"/>
          <w:sz w:val="24"/>
          <w:szCs w:val="24"/>
        </w:rPr>
        <w:t xml:space="preserve"> </w:t>
      </w:r>
      <w:r w:rsidRPr="008C15BC">
        <w:rPr>
          <w:rFonts w:ascii="Arial Narrow" w:hAnsi="Arial Narrow" w:cs="ArialMT"/>
          <w:sz w:val="24"/>
          <w:szCs w:val="24"/>
        </w:rPr>
        <w:t>Anschrift in Europa lautet: Facebook Ireland Limited,</w:t>
      </w:r>
      <w:r w:rsidR="001924BE" w:rsidRPr="008C15BC">
        <w:rPr>
          <w:rFonts w:ascii="Arial Narrow" w:hAnsi="Arial Narrow" w:cs="ArialMT"/>
          <w:sz w:val="24"/>
          <w:szCs w:val="24"/>
        </w:rPr>
        <w:t xml:space="preserve"> </w:t>
      </w:r>
      <w:r w:rsidRPr="008C15BC">
        <w:rPr>
          <w:rFonts w:ascii="Arial Narrow" w:hAnsi="Arial Narrow" w:cs="ArialMT"/>
          <w:sz w:val="24"/>
          <w:szCs w:val="24"/>
        </w:rPr>
        <w:t>Hanover Reach, 5-7 Hanover Quay, Dublin</w:t>
      </w:r>
      <w:r w:rsidR="001924BE" w:rsidRPr="008C15BC">
        <w:rPr>
          <w:rFonts w:ascii="Arial Narrow" w:hAnsi="Arial Narrow" w:cs="ArialMT"/>
          <w:sz w:val="24"/>
          <w:szCs w:val="24"/>
        </w:rPr>
        <w:t xml:space="preserve"> </w:t>
      </w:r>
      <w:r w:rsidRPr="008C15BC">
        <w:rPr>
          <w:rFonts w:ascii="Arial Narrow" w:hAnsi="Arial Narrow" w:cs="ArialMT"/>
          <w:sz w:val="24"/>
          <w:szCs w:val="24"/>
        </w:rPr>
        <w:t>2, Ireland. Informationen zum Datenschutz</w:t>
      </w:r>
      <w:r w:rsidR="001924BE" w:rsidRPr="008C15BC">
        <w:rPr>
          <w:rFonts w:ascii="Arial Narrow" w:hAnsi="Arial Narrow" w:cs="ArialMT"/>
          <w:sz w:val="24"/>
          <w:szCs w:val="24"/>
        </w:rPr>
        <w:t xml:space="preserve"> </w:t>
      </w:r>
      <w:r w:rsidRPr="008C15BC">
        <w:rPr>
          <w:rFonts w:ascii="Arial Narrow" w:hAnsi="Arial Narrow" w:cs="ArialMT"/>
          <w:sz w:val="24"/>
          <w:szCs w:val="24"/>
        </w:rPr>
        <w:t>bei Facebook finden Sie derzeit unter http://www.facebook.com/about/privacy/. Weitere</w:t>
      </w:r>
      <w:r w:rsidR="001924BE" w:rsidRPr="008C15BC">
        <w:rPr>
          <w:rFonts w:ascii="Arial Narrow" w:hAnsi="Arial Narrow" w:cs="ArialMT"/>
          <w:sz w:val="24"/>
          <w:szCs w:val="24"/>
        </w:rPr>
        <w:t xml:space="preserve"> </w:t>
      </w:r>
      <w:r w:rsidRPr="008C15BC">
        <w:rPr>
          <w:rFonts w:ascii="Arial Narrow" w:hAnsi="Arial Narrow" w:cs="ArialMT"/>
          <w:sz w:val="24"/>
          <w:szCs w:val="24"/>
        </w:rPr>
        <w:t>Informationen über das Plug-In von Facebook</w:t>
      </w:r>
      <w:r w:rsidR="001924BE" w:rsidRPr="008C15BC">
        <w:rPr>
          <w:rFonts w:ascii="Arial Narrow" w:hAnsi="Arial Narrow" w:cs="ArialMT"/>
          <w:sz w:val="24"/>
          <w:szCs w:val="24"/>
        </w:rPr>
        <w:t xml:space="preserve"> </w:t>
      </w:r>
      <w:r w:rsidRPr="008C15BC">
        <w:rPr>
          <w:rFonts w:ascii="Arial Narrow" w:hAnsi="Arial Narrow" w:cs="ArialMT"/>
          <w:sz w:val="24"/>
          <w:szCs w:val="24"/>
        </w:rPr>
        <w:t>finden Sie derzeit unter http://www.facebook.com/help/186325668085084/.</w:t>
      </w:r>
    </w:p>
    <w:p w:rsidR="001924BE" w:rsidRDefault="001924BE" w:rsidP="008C15BC">
      <w:pPr>
        <w:autoSpaceDE w:val="0"/>
        <w:autoSpaceDN w:val="0"/>
        <w:adjustRightInd w:val="0"/>
        <w:jc w:val="both"/>
        <w:rPr>
          <w:rFonts w:ascii="Arial Narrow" w:hAnsi="Arial Narrow" w:cs="Arial-BoldMT"/>
          <w:b/>
          <w:bCs/>
          <w:sz w:val="24"/>
          <w:szCs w:val="24"/>
        </w:rPr>
      </w:pPr>
    </w:p>
    <w:p w:rsidR="00780352" w:rsidRDefault="00780352" w:rsidP="008C15BC">
      <w:pPr>
        <w:autoSpaceDE w:val="0"/>
        <w:autoSpaceDN w:val="0"/>
        <w:adjustRightInd w:val="0"/>
        <w:jc w:val="both"/>
        <w:rPr>
          <w:rFonts w:ascii="Arial Narrow" w:hAnsi="Arial Narrow" w:cs="Arial-BoldMT"/>
          <w:b/>
          <w:bCs/>
          <w:sz w:val="24"/>
          <w:szCs w:val="24"/>
        </w:rPr>
      </w:pPr>
    </w:p>
    <w:p w:rsidR="00C51DBE" w:rsidRDefault="00C51DBE"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[Setzen Sie Plugins von Twitter ein?]</w:t>
      </w:r>
    </w:p>
    <w:p w:rsidR="00B5443B" w:rsidRPr="008C15BC" w:rsidRDefault="00B5443B" w:rsidP="008C15BC">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 Ziffer in Ihre</w:t>
      </w:r>
      <w:r w:rsidR="001924BE" w:rsidRPr="008C15BC">
        <w:rPr>
          <w:rFonts w:ascii="Arial Narrow" w:hAnsi="Arial Narrow" w:cs="Arial-BoldMT"/>
          <w:b/>
          <w:bCs/>
          <w:sz w:val="24"/>
          <w:szCs w:val="24"/>
        </w:rPr>
        <w:t xml:space="preserve"> </w:t>
      </w:r>
      <w:r w:rsidRPr="008C15BC">
        <w:rPr>
          <w:rFonts w:ascii="Arial Narrow" w:hAnsi="Arial Narrow" w:cs="Arial-BoldMT"/>
          <w:b/>
          <w:bCs/>
          <w:sz w:val="24"/>
          <w:szCs w:val="24"/>
        </w:rPr>
        <w:t>Datenschutzerklärung übernehmen)</w:t>
      </w:r>
    </w:p>
    <w:p w:rsidR="001924BE" w:rsidRPr="008C15BC" w:rsidRDefault="001924BE"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BoldMT"/>
          <w:b/>
          <w:bCs/>
          <w:sz w:val="24"/>
          <w:szCs w:val="24"/>
        </w:rPr>
        <w:t xml:space="preserve">10.9 </w:t>
      </w:r>
      <w:r w:rsidRPr="008C15BC">
        <w:rPr>
          <w:rFonts w:ascii="Arial Narrow" w:hAnsi="Arial Narrow" w:cs="ArialMT"/>
          <w:sz w:val="24"/>
          <w:szCs w:val="24"/>
        </w:rPr>
        <w:t>Unsere Webseite setzt das Plug-In der Firma</w:t>
      </w:r>
      <w:r w:rsidR="001924BE" w:rsidRPr="008C15BC">
        <w:rPr>
          <w:rFonts w:ascii="Arial Narrow" w:hAnsi="Arial Narrow" w:cs="ArialMT"/>
          <w:sz w:val="24"/>
          <w:szCs w:val="24"/>
        </w:rPr>
        <w:t xml:space="preserve"> </w:t>
      </w:r>
      <w:r w:rsidRPr="008C15BC">
        <w:rPr>
          <w:rFonts w:ascii="Arial Narrow" w:hAnsi="Arial Narrow" w:cs="ArialMT"/>
          <w:sz w:val="24"/>
          <w:szCs w:val="24"/>
        </w:rPr>
        <w:t>Twitter Inc. (im Folgenden „Twitter“) ein. Das</w:t>
      </w:r>
      <w:r w:rsidR="001924BE" w:rsidRPr="008C15BC">
        <w:rPr>
          <w:rFonts w:ascii="Arial Narrow" w:hAnsi="Arial Narrow" w:cs="ArialMT"/>
          <w:sz w:val="24"/>
          <w:szCs w:val="24"/>
        </w:rPr>
        <w:t xml:space="preserve"> </w:t>
      </w:r>
      <w:r w:rsidRPr="008C15BC">
        <w:rPr>
          <w:rFonts w:ascii="Arial Narrow" w:hAnsi="Arial Narrow" w:cs="ArialMT"/>
          <w:sz w:val="24"/>
          <w:szCs w:val="24"/>
        </w:rPr>
        <w:t>soziale Netzwerk Twitter wird durch die Firma</w:t>
      </w:r>
      <w:r w:rsidR="001924BE" w:rsidRPr="008C15BC">
        <w:rPr>
          <w:rFonts w:ascii="Arial Narrow" w:hAnsi="Arial Narrow" w:cs="ArialMT"/>
          <w:sz w:val="24"/>
          <w:szCs w:val="24"/>
        </w:rPr>
        <w:t xml:space="preserve"> </w:t>
      </w:r>
      <w:r w:rsidRPr="008C15BC">
        <w:rPr>
          <w:rFonts w:ascii="Arial Narrow" w:hAnsi="Arial Narrow" w:cs="ArialMT"/>
          <w:sz w:val="24"/>
          <w:szCs w:val="24"/>
        </w:rPr>
        <w:t>Twitter, Inc., 1355 Market St., Suite 900, San</w:t>
      </w:r>
      <w:r w:rsidR="001924BE" w:rsidRPr="008C15BC">
        <w:rPr>
          <w:rFonts w:ascii="Arial Narrow" w:hAnsi="Arial Narrow" w:cs="ArialMT"/>
          <w:sz w:val="24"/>
          <w:szCs w:val="24"/>
        </w:rPr>
        <w:t xml:space="preserve"> </w:t>
      </w:r>
      <w:r w:rsidRPr="008C15BC">
        <w:rPr>
          <w:rFonts w:ascii="Arial Narrow" w:hAnsi="Arial Narrow" w:cs="ArialMT"/>
          <w:sz w:val="24"/>
          <w:szCs w:val="24"/>
        </w:rPr>
        <w:t>Francisco, CA 94103, USA betrieben. Informationen</w:t>
      </w:r>
      <w:r w:rsidR="001924BE" w:rsidRPr="008C15BC">
        <w:rPr>
          <w:rFonts w:ascii="Arial Narrow" w:hAnsi="Arial Narrow" w:cs="ArialMT"/>
          <w:sz w:val="24"/>
          <w:szCs w:val="24"/>
        </w:rPr>
        <w:t xml:space="preserve"> </w:t>
      </w:r>
      <w:r w:rsidRPr="008C15BC">
        <w:rPr>
          <w:rFonts w:ascii="Arial Narrow" w:hAnsi="Arial Narrow" w:cs="ArialMT"/>
          <w:sz w:val="24"/>
          <w:szCs w:val="24"/>
        </w:rPr>
        <w:t>zum Datenschutz bei Twitter finden Sie</w:t>
      </w:r>
      <w:r w:rsidR="001924BE" w:rsidRPr="008C15BC">
        <w:rPr>
          <w:rFonts w:ascii="Arial Narrow" w:hAnsi="Arial Narrow" w:cs="ArialMT"/>
          <w:sz w:val="24"/>
          <w:szCs w:val="24"/>
        </w:rPr>
        <w:t xml:space="preserve"> </w:t>
      </w:r>
      <w:r w:rsidRPr="008C15BC">
        <w:rPr>
          <w:rFonts w:ascii="Arial Narrow" w:hAnsi="Arial Narrow" w:cs="ArialMT"/>
          <w:sz w:val="24"/>
          <w:szCs w:val="24"/>
        </w:rPr>
        <w:t>derzeit unter http://twitter.com/privacy.</w:t>
      </w:r>
    </w:p>
    <w:p w:rsidR="00C51DBE" w:rsidRDefault="00C51DBE" w:rsidP="008C15BC">
      <w:pPr>
        <w:autoSpaceDE w:val="0"/>
        <w:autoSpaceDN w:val="0"/>
        <w:adjustRightInd w:val="0"/>
        <w:jc w:val="both"/>
        <w:rPr>
          <w:rFonts w:ascii="Arial Narrow" w:hAnsi="Arial Narrow" w:cs="Arial-BoldMT"/>
          <w:b/>
          <w:bCs/>
          <w:sz w:val="24"/>
          <w:szCs w:val="24"/>
        </w:rPr>
      </w:pPr>
    </w:p>
    <w:p w:rsidR="00B5443B" w:rsidRPr="008C15BC" w:rsidRDefault="00B5443B" w:rsidP="00645E26">
      <w:pPr>
        <w:pStyle w:val="berschrift1"/>
        <w:rPr>
          <w:rFonts w:ascii="Arial Narrow" w:hAnsi="Arial Narrow" w:cs="Arial-BoldMT"/>
          <w:b/>
          <w:bCs/>
          <w:sz w:val="24"/>
          <w:szCs w:val="24"/>
        </w:rPr>
      </w:pPr>
      <w:bookmarkStart w:id="11" w:name="_Toc513197365"/>
      <w:r w:rsidRPr="008C15BC">
        <w:rPr>
          <w:rFonts w:ascii="Arial Narrow" w:hAnsi="Arial Narrow" w:cs="Arial-BoldMT"/>
          <w:b/>
          <w:bCs/>
          <w:sz w:val="24"/>
          <w:szCs w:val="24"/>
        </w:rPr>
        <w:t>11. Recht auf Anrufung des</w:t>
      </w:r>
      <w:r w:rsidR="001924BE" w:rsidRPr="008C15BC">
        <w:rPr>
          <w:rFonts w:ascii="Arial Narrow" w:hAnsi="Arial Narrow" w:cs="Arial-BoldMT"/>
          <w:b/>
          <w:bCs/>
          <w:sz w:val="24"/>
          <w:szCs w:val="24"/>
        </w:rPr>
        <w:t xml:space="preserve"> </w:t>
      </w:r>
      <w:r w:rsidRPr="008C15BC">
        <w:rPr>
          <w:rFonts w:ascii="Arial Narrow" w:hAnsi="Arial Narrow" w:cs="Arial-BoldMT"/>
          <w:b/>
          <w:bCs/>
          <w:sz w:val="24"/>
          <w:szCs w:val="24"/>
        </w:rPr>
        <w:t>Diözesandatenschutzbeauftragten,</w:t>
      </w:r>
      <w:r w:rsidR="001924BE" w:rsidRPr="008C15BC">
        <w:rPr>
          <w:rFonts w:ascii="Arial Narrow" w:hAnsi="Arial Narrow" w:cs="Arial-BoldMT"/>
          <w:b/>
          <w:bCs/>
          <w:sz w:val="24"/>
          <w:szCs w:val="24"/>
        </w:rPr>
        <w:t xml:space="preserve"> </w:t>
      </w:r>
      <w:r w:rsidRPr="008C15BC">
        <w:rPr>
          <w:rFonts w:ascii="Arial Narrow" w:hAnsi="Arial Narrow" w:cs="Arial-BoldMT"/>
          <w:b/>
          <w:bCs/>
          <w:sz w:val="24"/>
          <w:szCs w:val="24"/>
        </w:rPr>
        <w:t>Kontaktdaten betrieblicher</w:t>
      </w:r>
      <w:r w:rsidR="001924BE" w:rsidRPr="008C15BC">
        <w:rPr>
          <w:rFonts w:ascii="Arial Narrow" w:hAnsi="Arial Narrow" w:cs="Arial-BoldMT"/>
          <w:b/>
          <w:bCs/>
          <w:sz w:val="24"/>
          <w:szCs w:val="24"/>
        </w:rPr>
        <w:t xml:space="preserve"> </w:t>
      </w:r>
      <w:r w:rsidRPr="008C15BC">
        <w:rPr>
          <w:rFonts w:ascii="Arial Narrow" w:hAnsi="Arial Narrow" w:cs="Arial-BoldMT"/>
          <w:b/>
          <w:bCs/>
          <w:sz w:val="24"/>
          <w:szCs w:val="24"/>
        </w:rPr>
        <w:t>Datenschutzbeauftragter</w:t>
      </w:r>
      <w:bookmarkEnd w:id="11"/>
    </w:p>
    <w:p w:rsidR="001924BE" w:rsidRPr="008C15BC" w:rsidRDefault="001924BE"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Wir möchten Sie an dieser Stelle auf das Recht zur</w:t>
      </w:r>
      <w:r w:rsidR="001924BE" w:rsidRPr="008C15BC">
        <w:rPr>
          <w:rFonts w:ascii="Arial Narrow" w:hAnsi="Arial Narrow" w:cs="ArialMT"/>
          <w:sz w:val="24"/>
          <w:szCs w:val="24"/>
        </w:rPr>
        <w:t xml:space="preserve"> </w:t>
      </w:r>
      <w:r w:rsidRPr="008C15BC">
        <w:rPr>
          <w:rFonts w:ascii="Arial Narrow" w:hAnsi="Arial Narrow" w:cs="ArialMT"/>
          <w:sz w:val="24"/>
          <w:szCs w:val="24"/>
        </w:rPr>
        <w:t>Anrufung des Diözesandatenschutzbeauftragten gemäß</w:t>
      </w:r>
      <w:r w:rsidR="001924BE" w:rsidRPr="008C15BC">
        <w:rPr>
          <w:rFonts w:ascii="Arial Narrow" w:hAnsi="Arial Narrow" w:cs="ArialMT"/>
          <w:sz w:val="24"/>
          <w:szCs w:val="24"/>
        </w:rPr>
        <w:t xml:space="preserve"> </w:t>
      </w:r>
      <w:r w:rsidRPr="008C15BC">
        <w:rPr>
          <w:rFonts w:ascii="Arial Narrow" w:hAnsi="Arial Narrow" w:cs="ArialMT"/>
          <w:sz w:val="24"/>
          <w:szCs w:val="24"/>
        </w:rPr>
        <w:t xml:space="preserve">§ </w:t>
      </w:r>
      <w:r w:rsidR="00862EFA">
        <w:rPr>
          <w:rFonts w:ascii="Arial Narrow" w:hAnsi="Arial Narrow" w:cs="ArialMT"/>
          <w:sz w:val="24"/>
          <w:szCs w:val="24"/>
        </w:rPr>
        <w:t>44 Abs. 3 KDG</w:t>
      </w:r>
      <w:r w:rsidRPr="008C15BC">
        <w:rPr>
          <w:rFonts w:ascii="Arial Narrow" w:hAnsi="Arial Narrow" w:cs="ArialMT"/>
          <w:sz w:val="24"/>
          <w:szCs w:val="24"/>
        </w:rPr>
        <w:t xml:space="preserve"> hinweisen. Demnach kann sich jeder,</w:t>
      </w:r>
      <w:r w:rsidR="001924BE" w:rsidRPr="008C15BC">
        <w:rPr>
          <w:rFonts w:ascii="Arial Narrow" w:hAnsi="Arial Narrow" w:cs="ArialMT"/>
          <w:sz w:val="24"/>
          <w:szCs w:val="24"/>
        </w:rPr>
        <w:t xml:space="preserve"> </w:t>
      </w:r>
      <w:r w:rsidRPr="008C15BC">
        <w:rPr>
          <w:rFonts w:ascii="Arial Narrow" w:hAnsi="Arial Narrow" w:cs="ArialMT"/>
          <w:sz w:val="24"/>
          <w:szCs w:val="24"/>
        </w:rPr>
        <w:t>der der Ansicht ist, dass bei Erhebung, Verarbeitung</w:t>
      </w:r>
      <w:r w:rsidR="001924BE" w:rsidRPr="008C15BC">
        <w:rPr>
          <w:rFonts w:ascii="Arial Narrow" w:hAnsi="Arial Narrow" w:cs="ArialMT"/>
          <w:sz w:val="24"/>
          <w:szCs w:val="24"/>
        </w:rPr>
        <w:t xml:space="preserve"> </w:t>
      </w:r>
      <w:r w:rsidRPr="008C15BC">
        <w:rPr>
          <w:rFonts w:ascii="Arial Narrow" w:hAnsi="Arial Narrow" w:cs="ArialMT"/>
          <w:sz w:val="24"/>
          <w:szCs w:val="24"/>
        </w:rPr>
        <w:t>oder Nutzung von personenbezogenen Daten durch</w:t>
      </w:r>
      <w:r w:rsidR="001924BE" w:rsidRPr="008C15BC">
        <w:rPr>
          <w:rFonts w:ascii="Arial Narrow" w:hAnsi="Arial Narrow" w:cs="ArialMT"/>
          <w:sz w:val="24"/>
          <w:szCs w:val="24"/>
        </w:rPr>
        <w:t xml:space="preserve"> </w:t>
      </w:r>
      <w:r w:rsidRPr="008C15BC">
        <w:rPr>
          <w:rFonts w:ascii="Arial Narrow" w:hAnsi="Arial Narrow" w:cs="ArialMT"/>
          <w:sz w:val="24"/>
          <w:szCs w:val="24"/>
        </w:rPr>
        <w:t xml:space="preserve">Stellen gemäß § </w:t>
      </w:r>
      <w:r w:rsidR="003E42B7">
        <w:rPr>
          <w:rFonts w:ascii="Arial Narrow" w:hAnsi="Arial Narrow" w:cs="ArialMT"/>
          <w:sz w:val="24"/>
          <w:szCs w:val="24"/>
        </w:rPr>
        <w:t>3</w:t>
      </w:r>
      <w:r w:rsidRPr="008C15BC">
        <w:rPr>
          <w:rFonts w:ascii="Arial Narrow" w:hAnsi="Arial Narrow" w:cs="ArialMT"/>
          <w:sz w:val="24"/>
          <w:szCs w:val="24"/>
        </w:rPr>
        <w:t xml:space="preserve"> Abs. </w:t>
      </w:r>
      <w:r w:rsidR="003E42B7">
        <w:rPr>
          <w:rFonts w:ascii="Arial Narrow" w:hAnsi="Arial Narrow" w:cs="ArialMT"/>
          <w:sz w:val="24"/>
          <w:szCs w:val="24"/>
        </w:rPr>
        <w:t>1</w:t>
      </w:r>
      <w:r w:rsidRPr="008C15BC">
        <w:rPr>
          <w:rFonts w:ascii="Arial Narrow" w:hAnsi="Arial Narrow" w:cs="ArialMT"/>
          <w:sz w:val="24"/>
          <w:szCs w:val="24"/>
        </w:rPr>
        <w:t xml:space="preserve"> KD</w:t>
      </w:r>
      <w:r w:rsidR="003E42B7">
        <w:rPr>
          <w:rFonts w:ascii="Arial Narrow" w:hAnsi="Arial Narrow" w:cs="ArialMT"/>
          <w:sz w:val="24"/>
          <w:szCs w:val="24"/>
        </w:rPr>
        <w:t>G</w:t>
      </w:r>
      <w:r w:rsidRPr="008C15BC">
        <w:rPr>
          <w:rFonts w:ascii="Arial Narrow" w:hAnsi="Arial Narrow" w:cs="ArialMT"/>
          <w:sz w:val="24"/>
          <w:szCs w:val="24"/>
        </w:rPr>
        <w:t xml:space="preserve"> gegen Vorschriften </w:t>
      </w:r>
      <w:r w:rsidR="003E42B7">
        <w:rPr>
          <w:rFonts w:ascii="Arial Narrow" w:hAnsi="Arial Narrow" w:cs="ArialMT"/>
          <w:sz w:val="24"/>
          <w:szCs w:val="24"/>
        </w:rPr>
        <w:t>des KDG</w:t>
      </w:r>
      <w:r w:rsidRPr="008C15BC">
        <w:rPr>
          <w:rFonts w:ascii="Arial Narrow" w:hAnsi="Arial Narrow" w:cs="ArialMT"/>
          <w:sz w:val="24"/>
          <w:szCs w:val="24"/>
        </w:rPr>
        <w:t xml:space="preserve"> (zu finden unter </w:t>
      </w:r>
      <w:r w:rsidR="003E42B7" w:rsidRPr="003E42B7">
        <w:rPr>
          <w:rFonts w:ascii="Arial Narrow" w:hAnsi="Arial Narrow" w:cs="ArialMT"/>
          <w:sz w:val="24"/>
          <w:szCs w:val="24"/>
        </w:rPr>
        <w:t>https://www.bistum-speyer.de/unterstuetzung-fuer-aktive/rechtliches/oberhirtliches-verordnungsblatt/</w:t>
      </w:r>
      <w:r w:rsidRPr="008C15BC">
        <w:rPr>
          <w:rFonts w:ascii="Arial Narrow" w:hAnsi="Arial Narrow" w:cs="ArialMT"/>
          <w:sz w:val="24"/>
          <w:szCs w:val="24"/>
        </w:rPr>
        <w:t>) oder gegen</w:t>
      </w:r>
      <w:r w:rsidR="001924BE" w:rsidRPr="008C15BC">
        <w:rPr>
          <w:rFonts w:ascii="Arial Narrow" w:hAnsi="Arial Narrow" w:cs="ArialMT"/>
          <w:sz w:val="24"/>
          <w:szCs w:val="24"/>
        </w:rPr>
        <w:t xml:space="preserve"> </w:t>
      </w:r>
      <w:r w:rsidRPr="008C15BC">
        <w:rPr>
          <w:rFonts w:ascii="Arial Narrow" w:hAnsi="Arial Narrow" w:cs="ArialMT"/>
          <w:sz w:val="24"/>
          <w:szCs w:val="24"/>
        </w:rPr>
        <w:t>andere Datenschutzvorschriften verstoßen worden</w:t>
      </w:r>
      <w:r w:rsidR="001924BE" w:rsidRPr="008C15BC">
        <w:rPr>
          <w:rFonts w:ascii="Arial Narrow" w:hAnsi="Arial Narrow" w:cs="ArialMT"/>
          <w:sz w:val="24"/>
          <w:szCs w:val="24"/>
        </w:rPr>
        <w:t xml:space="preserve"> </w:t>
      </w:r>
      <w:r w:rsidRPr="008C15BC">
        <w:rPr>
          <w:rFonts w:ascii="Arial Narrow" w:hAnsi="Arial Narrow" w:cs="ArialMT"/>
          <w:sz w:val="24"/>
          <w:szCs w:val="24"/>
        </w:rPr>
        <w:t>ist oder ein solcher Verstoß bevorsteht, unmittelbar</w:t>
      </w:r>
      <w:r w:rsidR="001924BE" w:rsidRPr="008C15BC">
        <w:rPr>
          <w:rFonts w:ascii="Arial Narrow" w:hAnsi="Arial Narrow" w:cs="ArialMT"/>
          <w:sz w:val="24"/>
          <w:szCs w:val="24"/>
        </w:rPr>
        <w:t xml:space="preserve"> </w:t>
      </w:r>
      <w:r w:rsidRPr="008C15BC">
        <w:rPr>
          <w:rFonts w:ascii="Arial Narrow" w:hAnsi="Arial Narrow" w:cs="ArialMT"/>
          <w:sz w:val="24"/>
          <w:szCs w:val="24"/>
        </w:rPr>
        <w:t>an den Diözesandatenschutzbeauftragten wenden (§</w:t>
      </w:r>
      <w:r w:rsidR="001924BE" w:rsidRPr="008C15BC">
        <w:rPr>
          <w:rFonts w:ascii="Arial Narrow" w:hAnsi="Arial Narrow" w:cs="ArialMT"/>
          <w:sz w:val="24"/>
          <w:szCs w:val="24"/>
        </w:rPr>
        <w:t xml:space="preserve"> </w:t>
      </w:r>
      <w:r w:rsidR="003E42B7">
        <w:rPr>
          <w:rFonts w:ascii="Arial Narrow" w:hAnsi="Arial Narrow" w:cs="ArialMT"/>
          <w:sz w:val="24"/>
          <w:szCs w:val="24"/>
        </w:rPr>
        <w:t>44 Abs. 3 KDG</w:t>
      </w:r>
      <w:r w:rsidRPr="008C15BC">
        <w:rPr>
          <w:rFonts w:ascii="Arial Narrow" w:hAnsi="Arial Narrow" w:cs="ArialMT"/>
          <w:sz w:val="24"/>
          <w:szCs w:val="24"/>
        </w:rPr>
        <w:t>). Die Kontaktdaten des zuständigen</w:t>
      </w:r>
      <w:r w:rsidR="001924BE" w:rsidRPr="008C15BC">
        <w:rPr>
          <w:rFonts w:ascii="Arial Narrow" w:hAnsi="Arial Narrow" w:cs="ArialMT"/>
          <w:sz w:val="24"/>
          <w:szCs w:val="24"/>
        </w:rPr>
        <w:t xml:space="preserve"> </w:t>
      </w:r>
      <w:r w:rsidRPr="008C15BC">
        <w:rPr>
          <w:rFonts w:ascii="Arial Narrow" w:hAnsi="Arial Narrow" w:cs="ArialMT"/>
          <w:sz w:val="24"/>
          <w:szCs w:val="24"/>
        </w:rPr>
        <w:t>Diözesandatenschutzbeauftragten lauten:</w:t>
      </w:r>
    </w:p>
    <w:p w:rsidR="001924BE" w:rsidRDefault="001924BE" w:rsidP="008C15BC">
      <w:pPr>
        <w:autoSpaceDE w:val="0"/>
        <w:autoSpaceDN w:val="0"/>
        <w:adjustRightInd w:val="0"/>
        <w:jc w:val="both"/>
        <w:rPr>
          <w:rFonts w:ascii="Arial Narrow" w:hAnsi="Arial Narrow" w:cs="ArialMT"/>
          <w:sz w:val="24"/>
          <w:szCs w:val="24"/>
        </w:rPr>
      </w:pPr>
    </w:p>
    <w:p w:rsidR="00862EFA" w:rsidRPr="00862EFA" w:rsidRDefault="00862EFA" w:rsidP="00862EFA">
      <w:pPr>
        <w:autoSpaceDE w:val="0"/>
        <w:autoSpaceDN w:val="0"/>
        <w:adjustRightInd w:val="0"/>
        <w:rPr>
          <w:rFonts w:ascii="Arial Narrow" w:hAnsi="Arial Narrow" w:cs="Arial"/>
          <w:b/>
          <w:bCs/>
          <w:color w:val="000000"/>
          <w:sz w:val="24"/>
          <w:szCs w:val="24"/>
        </w:rPr>
      </w:pPr>
      <w:r w:rsidRPr="00862EFA">
        <w:rPr>
          <w:rFonts w:ascii="Arial Narrow" w:hAnsi="Arial Narrow" w:cs="Arial"/>
          <w:b/>
          <w:bCs/>
          <w:color w:val="000000"/>
          <w:sz w:val="24"/>
          <w:szCs w:val="24"/>
        </w:rPr>
        <w:t xml:space="preserve">Datenschutzaufsicht (Diözesaner Datenschutzbeauftragter) </w:t>
      </w:r>
    </w:p>
    <w:p w:rsidR="00862EFA" w:rsidRPr="00862EFA" w:rsidRDefault="00862EFA" w:rsidP="00862EFA">
      <w:pPr>
        <w:autoSpaceDE w:val="0"/>
        <w:autoSpaceDN w:val="0"/>
        <w:adjustRightInd w:val="0"/>
        <w:rPr>
          <w:rFonts w:ascii="Arial Narrow" w:hAnsi="Arial Narrow" w:cs="Arial"/>
          <w:color w:val="333333"/>
          <w:sz w:val="24"/>
          <w:szCs w:val="24"/>
        </w:rPr>
      </w:pPr>
      <w:r w:rsidRPr="00862EFA">
        <w:rPr>
          <w:rFonts w:ascii="Arial Narrow" w:hAnsi="Arial Narrow" w:cs="Arial"/>
          <w:color w:val="333333"/>
          <w:sz w:val="24"/>
          <w:szCs w:val="24"/>
        </w:rPr>
        <w:t>Katholisches Datenschutzzentrum Frankfurt/M</w:t>
      </w:r>
    </w:p>
    <w:p w:rsidR="00862EFA" w:rsidRPr="00862EFA" w:rsidRDefault="00862EFA" w:rsidP="00862EFA">
      <w:pPr>
        <w:autoSpaceDE w:val="0"/>
        <w:autoSpaceDN w:val="0"/>
        <w:adjustRightInd w:val="0"/>
        <w:rPr>
          <w:rFonts w:ascii="Arial Narrow" w:hAnsi="Arial Narrow" w:cs="Arial"/>
          <w:color w:val="333333"/>
          <w:sz w:val="24"/>
          <w:szCs w:val="24"/>
        </w:rPr>
      </w:pPr>
      <w:r w:rsidRPr="00862EFA">
        <w:rPr>
          <w:rFonts w:ascii="Arial Narrow" w:hAnsi="Arial Narrow" w:cs="Arial"/>
          <w:color w:val="333333"/>
          <w:sz w:val="24"/>
          <w:szCs w:val="24"/>
        </w:rPr>
        <w:t>Frau Ursula Becker-Rathmair</w:t>
      </w:r>
    </w:p>
    <w:p w:rsidR="00862EFA" w:rsidRPr="00862EFA" w:rsidRDefault="00862EFA" w:rsidP="00862EFA">
      <w:pPr>
        <w:autoSpaceDE w:val="0"/>
        <w:autoSpaceDN w:val="0"/>
        <w:adjustRightInd w:val="0"/>
        <w:rPr>
          <w:rFonts w:ascii="Arial Narrow" w:hAnsi="Arial Narrow" w:cs="Arial"/>
          <w:color w:val="333333"/>
          <w:sz w:val="24"/>
          <w:szCs w:val="24"/>
        </w:rPr>
      </w:pPr>
      <w:r w:rsidRPr="00862EFA">
        <w:rPr>
          <w:rFonts w:ascii="Arial Narrow" w:hAnsi="Arial Narrow" w:cs="Arial"/>
          <w:color w:val="333333"/>
          <w:sz w:val="24"/>
          <w:szCs w:val="24"/>
        </w:rPr>
        <w:t>Haus am Dom, Domplatz 3</w:t>
      </w:r>
    </w:p>
    <w:p w:rsidR="00862EFA" w:rsidRPr="00862EFA" w:rsidRDefault="00862EFA" w:rsidP="00862EFA">
      <w:pPr>
        <w:autoSpaceDE w:val="0"/>
        <w:autoSpaceDN w:val="0"/>
        <w:adjustRightInd w:val="0"/>
        <w:rPr>
          <w:rFonts w:ascii="Arial Narrow" w:hAnsi="Arial Narrow" w:cs="Arial"/>
          <w:color w:val="333333"/>
          <w:sz w:val="24"/>
          <w:szCs w:val="24"/>
        </w:rPr>
      </w:pPr>
      <w:r w:rsidRPr="00862EFA">
        <w:rPr>
          <w:rFonts w:ascii="Arial Narrow" w:hAnsi="Arial Narrow" w:cs="Arial"/>
          <w:color w:val="333333"/>
          <w:sz w:val="24"/>
          <w:szCs w:val="24"/>
        </w:rPr>
        <w:t>60311 Frankfurt</w:t>
      </w:r>
    </w:p>
    <w:p w:rsidR="00862EFA" w:rsidRPr="00862EFA" w:rsidRDefault="00862EFA" w:rsidP="00862EFA">
      <w:pPr>
        <w:autoSpaceDE w:val="0"/>
        <w:autoSpaceDN w:val="0"/>
        <w:adjustRightInd w:val="0"/>
        <w:rPr>
          <w:rFonts w:ascii="Arial Narrow" w:hAnsi="Arial Narrow" w:cs="Arial"/>
          <w:color w:val="333333"/>
          <w:sz w:val="24"/>
          <w:szCs w:val="24"/>
        </w:rPr>
      </w:pPr>
      <w:r w:rsidRPr="00862EFA">
        <w:rPr>
          <w:rFonts w:ascii="Arial Narrow" w:hAnsi="Arial Narrow" w:cs="Arial"/>
          <w:color w:val="333333"/>
          <w:sz w:val="24"/>
          <w:szCs w:val="24"/>
        </w:rPr>
        <w:t>Tel. 069-8008718800</w:t>
      </w:r>
    </w:p>
    <w:p w:rsidR="00862EFA" w:rsidRPr="00862EFA" w:rsidRDefault="00862EFA" w:rsidP="00862EFA">
      <w:pPr>
        <w:autoSpaceDE w:val="0"/>
        <w:autoSpaceDN w:val="0"/>
        <w:adjustRightInd w:val="0"/>
        <w:jc w:val="both"/>
        <w:rPr>
          <w:rFonts w:ascii="Arial Narrow" w:hAnsi="Arial Narrow" w:cs="ArialMT"/>
          <w:sz w:val="24"/>
          <w:szCs w:val="24"/>
        </w:rPr>
      </w:pPr>
      <w:r w:rsidRPr="00862EFA">
        <w:rPr>
          <w:rFonts w:ascii="Arial Narrow" w:hAnsi="Arial Narrow" w:cs="Arial"/>
          <w:color w:val="333333"/>
          <w:sz w:val="24"/>
          <w:szCs w:val="24"/>
        </w:rPr>
        <w:t>eMail: info@kdsz-ffm.de</w:t>
      </w:r>
    </w:p>
    <w:p w:rsidR="00862EFA" w:rsidRPr="00862EFA" w:rsidRDefault="00862EFA" w:rsidP="00862EFA">
      <w:pPr>
        <w:autoSpaceDE w:val="0"/>
        <w:autoSpaceDN w:val="0"/>
        <w:adjustRightInd w:val="0"/>
        <w:rPr>
          <w:rFonts w:ascii="Arial Narrow" w:hAnsi="Arial Narrow" w:cs="Arial"/>
          <w:b/>
          <w:bCs/>
          <w:color w:val="000000"/>
          <w:sz w:val="24"/>
          <w:szCs w:val="24"/>
        </w:rPr>
      </w:pPr>
    </w:p>
    <w:p w:rsidR="00862EFA" w:rsidRPr="00862EFA" w:rsidRDefault="00862EFA" w:rsidP="008C15BC">
      <w:pPr>
        <w:autoSpaceDE w:val="0"/>
        <w:autoSpaceDN w:val="0"/>
        <w:adjustRightInd w:val="0"/>
        <w:jc w:val="both"/>
        <w:rPr>
          <w:rFonts w:ascii="Arial Narrow" w:hAnsi="Arial Narrow" w:cs="ArialMT"/>
          <w:sz w:val="24"/>
          <w:szCs w:val="24"/>
        </w:rPr>
      </w:pPr>
    </w:p>
    <w:p w:rsidR="00A03B56" w:rsidRDefault="00A03B56">
      <w:pPr>
        <w:rPr>
          <w:rFonts w:ascii="Arial Narrow" w:hAnsi="Arial Narrow" w:cs="ArialMT"/>
          <w:sz w:val="24"/>
          <w:szCs w:val="24"/>
        </w:rPr>
      </w:pPr>
      <w:r>
        <w:rPr>
          <w:rFonts w:ascii="Arial Narrow" w:hAnsi="Arial Narrow" w:cs="ArialMT"/>
          <w:sz w:val="24"/>
          <w:szCs w:val="24"/>
        </w:rPr>
        <w:br w:type="page"/>
      </w:r>
    </w:p>
    <w:p w:rsidR="00B5443B" w:rsidRPr="00862EFA" w:rsidRDefault="00B5443B" w:rsidP="008C15BC">
      <w:pPr>
        <w:autoSpaceDE w:val="0"/>
        <w:autoSpaceDN w:val="0"/>
        <w:adjustRightInd w:val="0"/>
        <w:jc w:val="both"/>
        <w:rPr>
          <w:rFonts w:ascii="Arial Narrow" w:hAnsi="Arial Narrow" w:cs="ArialMT"/>
          <w:sz w:val="24"/>
          <w:szCs w:val="24"/>
        </w:rPr>
      </w:pPr>
      <w:r w:rsidRPr="00862EFA">
        <w:rPr>
          <w:rFonts w:ascii="Arial Narrow" w:hAnsi="Arial Narrow" w:cs="ArialMT"/>
          <w:sz w:val="24"/>
          <w:szCs w:val="24"/>
        </w:rPr>
        <w:t>Die Kontaktdaten des zuständigen betrieblichen Datenschutzbeauftragten</w:t>
      </w:r>
      <w:r w:rsidR="001924BE" w:rsidRPr="00862EFA">
        <w:rPr>
          <w:rFonts w:ascii="Arial Narrow" w:hAnsi="Arial Narrow" w:cs="ArialMT"/>
          <w:sz w:val="24"/>
          <w:szCs w:val="24"/>
        </w:rPr>
        <w:t xml:space="preserve"> </w:t>
      </w:r>
      <w:r w:rsidR="00862EFA" w:rsidRPr="00862EFA">
        <w:rPr>
          <w:rFonts w:ascii="Arial Narrow" w:hAnsi="Arial Narrow" w:cs="Arial"/>
          <w:color w:val="000000"/>
          <w:sz w:val="24"/>
          <w:szCs w:val="24"/>
        </w:rPr>
        <w:t xml:space="preserve">für das </w:t>
      </w:r>
      <w:r w:rsidR="003E42B7">
        <w:rPr>
          <w:rFonts w:ascii="Arial Narrow" w:hAnsi="Arial Narrow" w:cs="Arial"/>
          <w:color w:val="000000"/>
          <w:sz w:val="24"/>
          <w:szCs w:val="24"/>
        </w:rPr>
        <w:t>Bischöfliche Ordinariat nebst Außenstellen</w:t>
      </w:r>
      <w:r w:rsidR="00862EFA" w:rsidRPr="00862EFA">
        <w:rPr>
          <w:rFonts w:ascii="Arial Narrow" w:hAnsi="Arial Narrow" w:cs="Arial"/>
          <w:color w:val="000000"/>
          <w:sz w:val="24"/>
          <w:szCs w:val="24"/>
        </w:rPr>
        <w:t>, die Kirchengemeinden und Kirchenstiftungen</w:t>
      </w:r>
      <w:r w:rsidR="00780352">
        <w:rPr>
          <w:rFonts w:ascii="Arial Narrow" w:hAnsi="Arial Narrow" w:cs="Arial"/>
          <w:color w:val="000000"/>
          <w:sz w:val="24"/>
          <w:szCs w:val="24"/>
        </w:rPr>
        <w:t xml:space="preserve"> und</w:t>
      </w:r>
      <w:r w:rsidR="00862EFA" w:rsidRPr="00862EFA">
        <w:rPr>
          <w:rFonts w:ascii="Arial Narrow" w:hAnsi="Arial Narrow" w:cs="Arial"/>
          <w:color w:val="000000"/>
          <w:sz w:val="24"/>
          <w:szCs w:val="24"/>
        </w:rPr>
        <w:t xml:space="preserve"> Gesamtkirchengemeinden in der Diözese Speyer</w:t>
      </w:r>
      <w:r w:rsidR="00862EFA" w:rsidRPr="00862EFA">
        <w:rPr>
          <w:rFonts w:ascii="Arial Narrow" w:hAnsi="Arial Narrow" w:cs="ArialMT"/>
          <w:sz w:val="24"/>
          <w:szCs w:val="24"/>
        </w:rPr>
        <w:t xml:space="preserve"> </w:t>
      </w:r>
      <w:r w:rsidRPr="00862EFA">
        <w:rPr>
          <w:rFonts w:ascii="Arial Narrow" w:hAnsi="Arial Narrow" w:cs="ArialMT"/>
          <w:sz w:val="24"/>
          <w:szCs w:val="24"/>
        </w:rPr>
        <w:t>lauten:</w:t>
      </w:r>
    </w:p>
    <w:p w:rsidR="00862EFA" w:rsidRPr="00862EFA" w:rsidRDefault="00862EFA" w:rsidP="008C15BC">
      <w:pPr>
        <w:autoSpaceDE w:val="0"/>
        <w:autoSpaceDN w:val="0"/>
        <w:adjustRightInd w:val="0"/>
        <w:jc w:val="both"/>
        <w:rPr>
          <w:rFonts w:ascii="Arial Narrow" w:hAnsi="Arial Narrow" w:cs="ArialMT"/>
          <w:sz w:val="24"/>
          <w:szCs w:val="24"/>
        </w:rPr>
      </w:pPr>
    </w:p>
    <w:p w:rsidR="00862EFA" w:rsidRPr="00862EFA" w:rsidRDefault="00862EFA" w:rsidP="00862EFA">
      <w:pPr>
        <w:autoSpaceDE w:val="0"/>
        <w:autoSpaceDN w:val="0"/>
        <w:adjustRightInd w:val="0"/>
        <w:rPr>
          <w:rFonts w:ascii="Arial Narrow" w:hAnsi="Arial Narrow" w:cs="Arial"/>
          <w:color w:val="000000"/>
          <w:sz w:val="24"/>
          <w:szCs w:val="24"/>
        </w:rPr>
      </w:pPr>
      <w:r w:rsidRPr="00862EFA">
        <w:rPr>
          <w:rFonts w:ascii="Arial Narrow" w:hAnsi="Arial Narrow" w:cs="Arial"/>
          <w:b/>
          <w:bCs/>
          <w:color w:val="000000"/>
          <w:sz w:val="24"/>
          <w:szCs w:val="24"/>
        </w:rPr>
        <w:t xml:space="preserve">Betrieblicher Datenschutzbeauftragter </w:t>
      </w:r>
      <w:r w:rsidRPr="00862EFA">
        <w:rPr>
          <w:rFonts w:ascii="Arial Narrow" w:hAnsi="Arial Narrow" w:cs="Arial"/>
          <w:color w:val="000000"/>
          <w:sz w:val="24"/>
          <w:szCs w:val="24"/>
        </w:rPr>
        <w:t>(Zuständigkeit)</w:t>
      </w:r>
    </w:p>
    <w:p w:rsidR="00862EFA" w:rsidRPr="00862EFA" w:rsidRDefault="00862EFA" w:rsidP="00862EFA">
      <w:pPr>
        <w:autoSpaceDE w:val="0"/>
        <w:autoSpaceDN w:val="0"/>
        <w:adjustRightInd w:val="0"/>
        <w:rPr>
          <w:rFonts w:ascii="Arial Narrow" w:hAnsi="Arial Narrow" w:cs="Arial"/>
          <w:color w:val="000000"/>
          <w:sz w:val="24"/>
          <w:szCs w:val="24"/>
        </w:rPr>
      </w:pPr>
      <w:r w:rsidRPr="00862EFA">
        <w:rPr>
          <w:rFonts w:ascii="Arial Narrow" w:hAnsi="Arial Narrow" w:cs="Arial"/>
          <w:color w:val="000000"/>
          <w:sz w:val="24"/>
          <w:szCs w:val="24"/>
        </w:rPr>
        <w:t>Bischöfliches Ordinariat Speyer</w:t>
      </w:r>
    </w:p>
    <w:p w:rsidR="00862EFA" w:rsidRPr="00862EFA" w:rsidRDefault="00862EFA" w:rsidP="00862EFA">
      <w:pPr>
        <w:autoSpaceDE w:val="0"/>
        <w:autoSpaceDN w:val="0"/>
        <w:adjustRightInd w:val="0"/>
        <w:rPr>
          <w:rFonts w:ascii="Arial Narrow" w:hAnsi="Arial Narrow" w:cs="Arial"/>
          <w:color w:val="000000"/>
          <w:sz w:val="24"/>
          <w:szCs w:val="24"/>
        </w:rPr>
      </w:pPr>
      <w:r w:rsidRPr="00862EFA">
        <w:rPr>
          <w:rFonts w:ascii="Arial Narrow" w:hAnsi="Arial Narrow" w:cs="Arial"/>
          <w:color w:val="000000"/>
          <w:sz w:val="24"/>
          <w:szCs w:val="24"/>
        </w:rPr>
        <w:t>Betrieblicher Datenschutzbeauftragter</w:t>
      </w:r>
    </w:p>
    <w:p w:rsidR="00862EFA" w:rsidRPr="00862EFA" w:rsidRDefault="00862EFA" w:rsidP="00862EFA">
      <w:pPr>
        <w:autoSpaceDE w:val="0"/>
        <w:autoSpaceDN w:val="0"/>
        <w:adjustRightInd w:val="0"/>
        <w:rPr>
          <w:rFonts w:ascii="Arial Narrow" w:hAnsi="Arial Narrow" w:cs="Arial"/>
          <w:color w:val="000000"/>
          <w:sz w:val="24"/>
          <w:szCs w:val="24"/>
        </w:rPr>
      </w:pPr>
      <w:r w:rsidRPr="00862EFA">
        <w:rPr>
          <w:rFonts w:ascii="Arial Narrow" w:hAnsi="Arial Narrow" w:cs="Arial"/>
          <w:color w:val="000000"/>
          <w:sz w:val="24"/>
          <w:szCs w:val="24"/>
        </w:rPr>
        <w:t>Herr René Pfeiffer</w:t>
      </w:r>
    </w:p>
    <w:p w:rsidR="00862EFA" w:rsidRPr="00862EFA" w:rsidRDefault="00862EFA" w:rsidP="00862EFA">
      <w:pPr>
        <w:autoSpaceDE w:val="0"/>
        <w:autoSpaceDN w:val="0"/>
        <w:adjustRightInd w:val="0"/>
        <w:rPr>
          <w:rFonts w:ascii="Arial Narrow" w:hAnsi="Arial Narrow" w:cs="Arial"/>
          <w:color w:val="000000"/>
          <w:sz w:val="24"/>
          <w:szCs w:val="24"/>
        </w:rPr>
      </w:pPr>
      <w:r w:rsidRPr="00862EFA">
        <w:rPr>
          <w:rFonts w:ascii="Arial Narrow" w:hAnsi="Arial Narrow" w:cs="Arial"/>
          <w:color w:val="000000"/>
          <w:sz w:val="24"/>
          <w:szCs w:val="24"/>
        </w:rPr>
        <w:t>Kleine Pfaffengasse 16, 67346 Speyer</w:t>
      </w:r>
    </w:p>
    <w:p w:rsidR="00862EFA" w:rsidRPr="00780352" w:rsidRDefault="00862EFA" w:rsidP="00862EFA">
      <w:pPr>
        <w:autoSpaceDE w:val="0"/>
        <w:autoSpaceDN w:val="0"/>
        <w:adjustRightInd w:val="0"/>
        <w:rPr>
          <w:rFonts w:ascii="Arial Narrow" w:hAnsi="Arial Narrow" w:cs="Arial"/>
          <w:color w:val="000000"/>
          <w:sz w:val="24"/>
          <w:szCs w:val="24"/>
          <w:lang w:val="en-US"/>
        </w:rPr>
      </w:pPr>
      <w:r w:rsidRPr="00780352">
        <w:rPr>
          <w:rFonts w:ascii="Arial Narrow" w:hAnsi="Arial Narrow" w:cs="Arial"/>
          <w:color w:val="000000"/>
          <w:sz w:val="24"/>
          <w:szCs w:val="24"/>
          <w:lang w:val="en-US"/>
        </w:rPr>
        <w:t>Tel. 06232 102 240</w:t>
      </w:r>
    </w:p>
    <w:p w:rsidR="00862EFA" w:rsidRPr="00780352" w:rsidRDefault="00862EFA" w:rsidP="00862EFA">
      <w:pPr>
        <w:autoSpaceDE w:val="0"/>
        <w:autoSpaceDN w:val="0"/>
        <w:adjustRightInd w:val="0"/>
        <w:rPr>
          <w:rFonts w:ascii="Arial Narrow" w:hAnsi="Arial Narrow" w:cs="Arial"/>
          <w:color w:val="000000"/>
          <w:sz w:val="24"/>
          <w:szCs w:val="24"/>
          <w:lang w:val="en-US"/>
        </w:rPr>
      </w:pPr>
      <w:r w:rsidRPr="00780352">
        <w:rPr>
          <w:rFonts w:ascii="Arial Narrow" w:hAnsi="Arial Narrow" w:cs="Arial"/>
          <w:color w:val="000000"/>
          <w:sz w:val="24"/>
          <w:szCs w:val="24"/>
          <w:lang w:val="en-US"/>
        </w:rPr>
        <w:t>eMail: datenschutz@bistum-speyer.de</w:t>
      </w:r>
    </w:p>
    <w:p w:rsidR="001924BE" w:rsidRPr="00780352" w:rsidRDefault="001924BE" w:rsidP="008C15BC">
      <w:pPr>
        <w:autoSpaceDE w:val="0"/>
        <w:autoSpaceDN w:val="0"/>
        <w:adjustRightInd w:val="0"/>
        <w:jc w:val="both"/>
        <w:rPr>
          <w:rFonts w:ascii="Arial Narrow" w:hAnsi="Arial Narrow" w:cs="ArialMT"/>
          <w:sz w:val="24"/>
          <w:szCs w:val="24"/>
          <w:lang w:val="en-US"/>
        </w:rPr>
      </w:pPr>
    </w:p>
    <w:p w:rsidR="00862EFA" w:rsidRDefault="00862EFA"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Die Kontaktdaten des zuständigen betrieblichen Datenschutzbeauftragten</w:t>
      </w:r>
      <w:r>
        <w:rPr>
          <w:rFonts w:ascii="Arial Narrow" w:hAnsi="Arial Narrow" w:cs="ArialMT"/>
          <w:sz w:val="24"/>
          <w:szCs w:val="24"/>
        </w:rPr>
        <w:t xml:space="preserve"> anderer kirchlicher Rechtsträger sind entsprechend einzusetzen:</w:t>
      </w:r>
    </w:p>
    <w:p w:rsidR="00862EFA" w:rsidRPr="008C15BC" w:rsidRDefault="00862EFA" w:rsidP="008C15BC">
      <w:pPr>
        <w:autoSpaceDE w:val="0"/>
        <w:autoSpaceDN w:val="0"/>
        <w:adjustRightInd w:val="0"/>
        <w:jc w:val="both"/>
        <w:rPr>
          <w:rFonts w:ascii="Arial Narrow" w:hAnsi="Arial Narrow" w:cs="ArialMT"/>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&lt;Dienststelle, Name, Anschrift, Telefon, E-Mail&gt;</w:t>
      </w:r>
      <w:r w:rsidR="00862EFA">
        <w:rPr>
          <w:rStyle w:val="Funotenzeichen"/>
          <w:rFonts w:ascii="Arial Narrow" w:hAnsi="Arial Narrow" w:cs="ArialMT"/>
          <w:sz w:val="24"/>
          <w:szCs w:val="24"/>
        </w:rPr>
        <w:footnoteReference w:id="7"/>
      </w:r>
    </w:p>
    <w:p w:rsidR="002669B0" w:rsidRDefault="002669B0" w:rsidP="008C15BC">
      <w:pPr>
        <w:autoSpaceDE w:val="0"/>
        <w:autoSpaceDN w:val="0"/>
        <w:adjustRightInd w:val="0"/>
        <w:jc w:val="both"/>
        <w:rPr>
          <w:rFonts w:ascii="Arial Narrow" w:hAnsi="Arial Narrow" w:cs="Arial-BoldMT"/>
          <w:b/>
          <w:bCs/>
          <w:sz w:val="24"/>
          <w:szCs w:val="24"/>
        </w:rPr>
      </w:pPr>
    </w:p>
    <w:p w:rsidR="005C2366" w:rsidRDefault="005C2366" w:rsidP="008C15BC">
      <w:pPr>
        <w:autoSpaceDE w:val="0"/>
        <w:autoSpaceDN w:val="0"/>
        <w:adjustRightInd w:val="0"/>
        <w:jc w:val="both"/>
        <w:rPr>
          <w:rFonts w:ascii="Arial Narrow" w:hAnsi="Arial Narrow" w:cs="Arial-BoldMT"/>
          <w:b/>
          <w:bCs/>
          <w:sz w:val="24"/>
          <w:szCs w:val="24"/>
        </w:rPr>
      </w:pPr>
    </w:p>
    <w:p w:rsidR="00741905" w:rsidRDefault="00741905" w:rsidP="008C15BC">
      <w:pPr>
        <w:autoSpaceDE w:val="0"/>
        <w:autoSpaceDN w:val="0"/>
        <w:adjustRightInd w:val="0"/>
        <w:jc w:val="both"/>
        <w:rPr>
          <w:rFonts w:ascii="Arial Narrow" w:hAnsi="Arial Narrow" w:cs="Arial-BoldMT"/>
          <w:b/>
          <w:bCs/>
          <w:sz w:val="24"/>
          <w:szCs w:val="24"/>
        </w:rPr>
      </w:pPr>
    </w:p>
    <w:p w:rsidR="00741905" w:rsidRPr="008C15BC" w:rsidRDefault="00741905" w:rsidP="00741905">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 xml:space="preserve">[Setzen Sie </w:t>
      </w:r>
      <w:r>
        <w:rPr>
          <w:rFonts w:ascii="Arial Narrow" w:hAnsi="Arial Narrow" w:cs="Arial-BoldMT"/>
          <w:b/>
          <w:bCs/>
          <w:sz w:val="24"/>
          <w:szCs w:val="24"/>
        </w:rPr>
        <w:t>Links zu Partnerwebseiten (z.B. Google Analytics, Google Maps, Google Fonts, YouTube)</w:t>
      </w:r>
      <w:r w:rsidRPr="008C15BC">
        <w:rPr>
          <w:rFonts w:ascii="Arial Narrow" w:hAnsi="Arial Narrow" w:cs="Arial-BoldMT"/>
          <w:b/>
          <w:bCs/>
          <w:sz w:val="24"/>
          <w:szCs w:val="24"/>
        </w:rPr>
        <w:t xml:space="preserve"> ein?]</w:t>
      </w:r>
    </w:p>
    <w:p w:rsidR="00741905" w:rsidRPr="008C15BC" w:rsidRDefault="00741905" w:rsidP="00741905">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 Ziffer in Ihre Datenschutzerklärung übernehmen)</w:t>
      </w:r>
    </w:p>
    <w:p w:rsidR="00780352" w:rsidRDefault="00780352" w:rsidP="008C15BC">
      <w:pPr>
        <w:autoSpaceDE w:val="0"/>
        <w:autoSpaceDN w:val="0"/>
        <w:adjustRightInd w:val="0"/>
        <w:jc w:val="both"/>
        <w:rPr>
          <w:rFonts w:ascii="Arial Narrow" w:hAnsi="Arial Narrow" w:cs="Arial-BoldMT"/>
          <w:b/>
          <w:bCs/>
          <w:sz w:val="24"/>
          <w:szCs w:val="24"/>
        </w:rPr>
      </w:pPr>
    </w:p>
    <w:p w:rsidR="00B5443B" w:rsidRPr="008C15BC" w:rsidRDefault="00B5443B" w:rsidP="00645E26">
      <w:pPr>
        <w:pStyle w:val="berschrift1"/>
        <w:rPr>
          <w:rFonts w:ascii="Arial Narrow" w:hAnsi="Arial Narrow" w:cs="Arial-BoldMT"/>
          <w:b/>
          <w:bCs/>
          <w:sz w:val="24"/>
          <w:szCs w:val="24"/>
        </w:rPr>
      </w:pPr>
      <w:bookmarkStart w:id="12" w:name="_Toc513197366"/>
      <w:r w:rsidRPr="008C15BC">
        <w:rPr>
          <w:rFonts w:ascii="Arial Narrow" w:hAnsi="Arial Narrow" w:cs="Arial-BoldMT"/>
          <w:b/>
          <w:bCs/>
          <w:sz w:val="24"/>
          <w:szCs w:val="24"/>
        </w:rPr>
        <w:t>12. Partnerwebseiten</w:t>
      </w:r>
      <w:bookmarkEnd w:id="12"/>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D</w:t>
      </w:r>
      <w:r w:rsidR="004C1FDD">
        <w:rPr>
          <w:rFonts w:ascii="Arial Narrow" w:hAnsi="Arial Narrow" w:cs="ArialMT"/>
          <w:sz w:val="24"/>
          <w:szCs w:val="24"/>
        </w:rPr>
        <w:t>iese Webseite beinhaltet unter a</w:t>
      </w:r>
      <w:r w:rsidRPr="008C15BC">
        <w:rPr>
          <w:rFonts w:ascii="Arial Narrow" w:hAnsi="Arial Narrow" w:cs="ArialMT"/>
          <w:sz w:val="24"/>
          <w:szCs w:val="24"/>
        </w:rPr>
        <w:t>nderem auch Links</w:t>
      </w:r>
      <w:r w:rsidR="001924BE" w:rsidRPr="008C15BC">
        <w:rPr>
          <w:rFonts w:ascii="Arial Narrow" w:hAnsi="Arial Narrow" w:cs="ArialMT"/>
          <w:sz w:val="24"/>
          <w:szCs w:val="24"/>
        </w:rPr>
        <w:t xml:space="preserve"> </w:t>
      </w:r>
      <w:r w:rsidRPr="008C15BC">
        <w:rPr>
          <w:rFonts w:ascii="Arial Narrow" w:hAnsi="Arial Narrow" w:cs="ArialMT"/>
          <w:sz w:val="24"/>
          <w:szCs w:val="24"/>
        </w:rPr>
        <w:t>zu unseren Partnern. Wenn Sie auf einen dieser</w:t>
      </w:r>
      <w:r w:rsidR="001924BE" w:rsidRPr="008C15BC">
        <w:rPr>
          <w:rFonts w:ascii="Arial Narrow" w:hAnsi="Arial Narrow" w:cs="ArialMT"/>
          <w:sz w:val="24"/>
          <w:szCs w:val="24"/>
        </w:rPr>
        <w:t xml:space="preserve"> </w:t>
      </w:r>
      <w:r w:rsidRPr="008C15BC">
        <w:rPr>
          <w:rFonts w:ascii="Arial Narrow" w:hAnsi="Arial Narrow" w:cs="ArialMT"/>
          <w:sz w:val="24"/>
          <w:szCs w:val="24"/>
        </w:rPr>
        <w:t>Links klicken, so werden Sie automatisch zu dem</w:t>
      </w:r>
      <w:r w:rsidR="001924BE" w:rsidRPr="008C15BC">
        <w:rPr>
          <w:rFonts w:ascii="Arial Narrow" w:hAnsi="Arial Narrow" w:cs="ArialMT"/>
          <w:sz w:val="24"/>
          <w:szCs w:val="24"/>
        </w:rPr>
        <w:t xml:space="preserve"> </w:t>
      </w:r>
      <w:r w:rsidRPr="008C15BC">
        <w:rPr>
          <w:rFonts w:ascii="Arial Narrow" w:hAnsi="Arial Narrow" w:cs="ArialMT"/>
          <w:sz w:val="24"/>
          <w:szCs w:val="24"/>
        </w:rPr>
        <w:t>jeweiligen Partner weitergeleitet und verlassen unser</w:t>
      </w:r>
      <w:r w:rsidR="001924BE" w:rsidRPr="008C15BC">
        <w:rPr>
          <w:rFonts w:ascii="Arial Narrow" w:hAnsi="Arial Narrow" w:cs="ArialMT"/>
          <w:sz w:val="24"/>
          <w:szCs w:val="24"/>
        </w:rPr>
        <w:t xml:space="preserve"> </w:t>
      </w:r>
      <w:r w:rsidRPr="008C15BC">
        <w:rPr>
          <w:rFonts w:ascii="Arial Narrow" w:hAnsi="Arial Narrow" w:cs="ArialMT"/>
          <w:sz w:val="24"/>
          <w:szCs w:val="24"/>
        </w:rPr>
        <w:t>Webangebot. Für die Handhabe Ihrer Daten auf den</w:t>
      </w:r>
      <w:r w:rsidR="001924BE" w:rsidRPr="008C15BC">
        <w:rPr>
          <w:rFonts w:ascii="Arial Narrow" w:hAnsi="Arial Narrow" w:cs="ArialMT"/>
          <w:sz w:val="24"/>
          <w:szCs w:val="24"/>
        </w:rPr>
        <w:t xml:space="preserve"> </w:t>
      </w:r>
      <w:r w:rsidRPr="008C15BC">
        <w:rPr>
          <w:rFonts w:ascii="Arial Narrow" w:hAnsi="Arial Narrow" w:cs="ArialMT"/>
          <w:sz w:val="24"/>
          <w:szCs w:val="24"/>
        </w:rPr>
        <w:t>verlinkten Partnerseiten sind ausschließlich die jeweiligen</w:t>
      </w:r>
      <w:r w:rsidR="001924BE" w:rsidRPr="008C15BC">
        <w:rPr>
          <w:rFonts w:ascii="Arial Narrow" w:hAnsi="Arial Narrow" w:cs="ArialMT"/>
          <w:sz w:val="24"/>
          <w:szCs w:val="24"/>
        </w:rPr>
        <w:t xml:space="preserve"> </w:t>
      </w:r>
      <w:r w:rsidRPr="008C15BC">
        <w:rPr>
          <w:rFonts w:ascii="Arial Narrow" w:hAnsi="Arial Narrow" w:cs="ArialMT"/>
          <w:sz w:val="24"/>
          <w:szCs w:val="24"/>
        </w:rPr>
        <w:t>Webseitenbetreiber verantwortlich. Wir weisen</w:t>
      </w:r>
      <w:r w:rsidR="001924BE" w:rsidRPr="008C15BC">
        <w:rPr>
          <w:rFonts w:ascii="Arial Narrow" w:hAnsi="Arial Narrow" w:cs="ArialMT"/>
          <w:sz w:val="24"/>
          <w:szCs w:val="24"/>
        </w:rPr>
        <w:t xml:space="preserve"> </w:t>
      </w:r>
      <w:r w:rsidRPr="008C15BC">
        <w:rPr>
          <w:rFonts w:ascii="Arial Narrow" w:hAnsi="Arial Narrow" w:cs="ArialMT"/>
          <w:sz w:val="24"/>
          <w:szCs w:val="24"/>
        </w:rPr>
        <w:t>ausdrücklich darauf hin, dass diese Datenschutzerklärung</w:t>
      </w:r>
      <w:r w:rsidR="001924BE" w:rsidRPr="008C15BC">
        <w:rPr>
          <w:rFonts w:ascii="Arial Narrow" w:hAnsi="Arial Narrow" w:cs="ArialMT"/>
          <w:sz w:val="24"/>
          <w:szCs w:val="24"/>
        </w:rPr>
        <w:t xml:space="preserve"> </w:t>
      </w:r>
      <w:r w:rsidRPr="008C15BC">
        <w:rPr>
          <w:rFonts w:ascii="Arial Narrow" w:hAnsi="Arial Narrow" w:cs="ArialMT"/>
          <w:sz w:val="24"/>
          <w:szCs w:val="24"/>
        </w:rPr>
        <w:t>ausschließlich für dieses Portal gilt. Wir haben</w:t>
      </w:r>
      <w:r w:rsidR="001924BE" w:rsidRPr="008C15BC">
        <w:rPr>
          <w:rFonts w:ascii="Arial Narrow" w:hAnsi="Arial Narrow" w:cs="ArialMT"/>
          <w:sz w:val="24"/>
          <w:szCs w:val="24"/>
        </w:rPr>
        <w:t xml:space="preserve"> </w:t>
      </w:r>
      <w:r w:rsidRPr="008C15BC">
        <w:rPr>
          <w:rFonts w:ascii="Arial Narrow" w:hAnsi="Arial Narrow" w:cs="ArialMT"/>
          <w:sz w:val="24"/>
          <w:szCs w:val="24"/>
        </w:rPr>
        <w:t>keinen Einfluss auf andere Anbieter und kontrollieren</w:t>
      </w:r>
      <w:r w:rsidR="001924BE" w:rsidRPr="008C15BC">
        <w:rPr>
          <w:rFonts w:ascii="Arial Narrow" w:hAnsi="Arial Narrow" w:cs="ArialMT"/>
          <w:sz w:val="24"/>
          <w:szCs w:val="24"/>
        </w:rPr>
        <w:t xml:space="preserve"> </w:t>
      </w:r>
      <w:r w:rsidRPr="008C15BC">
        <w:rPr>
          <w:rFonts w:ascii="Arial Narrow" w:hAnsi="Arial Narrow" w:cs="ArialMT"/>
          <w:sz w:val="24"/>
          <w:szCs w:val="24"/>
        </w:rPr>
        <w:t>nicht, ob die geltenden Datenschutzbestimmungen</w:t>
      </w:r>
      <w:r w:rsidR="001924BE" w:rsidRPr="008C15BC">
        <w:rPr>
          <w:rFonts w:ascii="Arial Narrow" w:hAnsi="Arial Narrow" w:cs="ArialMT"/>
          <w:sz w:val="24"/>
          <w:szCs w:val="24"/>
        </w:rPr>
        <w:t xml:space="preserve"> </w:t>
      </w:r>
      <w:r w:rsidRPr="008C15BC">
        <w:rPr>
          <w:rFonts w:ascii="Arial Narrow" w:hAnsi="Arial Narrow" w:cs="ArialMT"/>
          <w:sz w:val="24"/>
          <w:szCs w:val="24"/>
        </w:rPr>
        <w:t>eingehalten werden.</w:t>
      </w:r>
    </w:p>
    <w:p w:rsidR="001924BE" w:rsidRDefault="001924BE" w:rsidP="008C15BC">
      <w:pPr>
        <w:autoSpaceDE w:val="0"/>
        <w:autoSpaceDN w:val="0"/>
        <w:adjustRightInd w:val="0"/>
        <w:jc w:val="both"/>
        <w:rPr>
          <w:rFonts w:ascii="Arial Narrow" w:hAnsi="Arial Narrow" w:cs="ArialMT"/>
          <w:sz w:val="24"/>
          <w:szCs w:val="24"/>
        </w:rPr>
      </w:pPr>
    </w:p>
    <w:p w:rsidR="004E6155" w:rsidRDefault="004E6155" w:rsidP="008C15BC">
      <w:pPr>
        <w:autoSpaceDE w:val="0"/>
        <w:autoSpaceDN w:val="0"/>
        <w:adjustRightInd w:val="0"/>
        <w:jc w:val="both"/>
        <w:rPr>
          <w:rFonts w:ascii="Arial Narrow" w:hAnsi="Arial Narrow" w:cs="ArialMT"/>
          <w:sz w:val="24"/>
          <w:szCs w:val="24"/>
        </w:rPr>
      </w:pPr>
    </w:p>
    <w:p w:rsidR="00741905" w:rsidRDefault="00741905" w:rsidP="008C15BC">
      <w:pPr>
        <w:autoSpaceDE w:val="0"/>
        <w:autoSpaceDN w:val="0"/>
        <w:adjustRightInd w:val="0"/>
        <w:jc w:val="both"/>
        <w:rPr>
          <w:rFonts w:ascii="Arial Narrow" w:hAnsi="Arial Narrow" w:cs="ArialMT"/>
          <w:sz w:val="24"/>
          <w:szCs w:val="24"/>
        </w:rPr>
      </w:pPr>
    </w:p>
    <w:p w:rsidR="00741905" w:rsidRPr="008C15BC" w:rsidRDefault="00741905" w:rsidP="00741905">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 xml:space="preserve">[Setzen Sie </w:t>
      </w:r>
      <w:r>
        <w:rPr>
          <w:rFonts w:ascii="Arial Narrow" w:hAnsi="Arial Narrow" w:cs="Arial-BoldMT"/>
          <w:b/>
          <w:bCs/>
          <w:sz w:val="24"/>
          <w:szCs w:val="24"/>
        </w:rPr>
        <w:t xml:space="preserve">Links zu </w:t>
      </w:r>
      <w:r w:rsidR="004E6155">
        <w:rPr>
          <w:rFonts w:ascii="Arial Narrow" w:hAnsi="Arial Narrow" w:cs="Arial-BoldMT"/>
          <w:b/>
          <w:bCs/>
          <w:sz w:val="24"/>
          <w:szCs w:val="24"/>
        </w:rPr>
        <w:t xml:space="preserve">Zahlungsdiensten Dritter (PayPal) </w:t>
      </w:r>
      <w:r w:rsidRPr="008C15BC">
        <w:rPr>
          <w:rFonts w:ascii="Arial Narrow" w:hAnsi="Arial Narrow" w:cs="Arial-BoldMT"/>
          <w:b/>
          <w:bCs/>
          <w:sz w:val="24"/>
          <w:szCs w:val="24"/>
        </w:rPr>
        <w:t>ein?]</w:t>
      </w:r>
    </w:p>
    <w:p w:rsidR="00741905" w:rsidRPr="008C15BC" w:rsidRDefault="00741905" w:rsidP="00741905">
      <w:pPr>
        <w:autoSpaceDE w:val="0"/>
        <w:autoSpaceDN w:val="0"/>
        <w:adjustRightInd w:val="0"/>
        <w:jc w:val="both"/>
        <w:rPr>
          <w:rFonts w:ascii="Arial Narrow" w:hAnsi="Arial Narrow" w:cs="Arial-BoldMT"/>
          <w:b/>
          <w:bCs/>
          <w:sz w:val="24"/>
          <w:szCs w:val="24"/>
        </w:rPr>
      </w:pPr>
      <w:r w:rsidRPr="008C15BC">
        <w:rPr>
          <w:rFonts w:ascii="Arial Narrow" w:hAnsi="Arial Narrow" w:cs="Arial-BoldMT"/>
          <w:b/>
          <w:bCs/>
          <w:sz w:val="24"/>
          <w:szCs w:val="24"/>
        </w:rPr>
        <w:t>(Falls zutreffend, bitte die folgende Ziffer in Ihre Datenschutzerklärung übernehmen)</w:t>
      </w:r>
    </w:p>
    <w:p w:rsidR="00741905" w:rsidRDefault="00741905" w:rsidP="00741905">
      <w:pPr>
        <w:autoSpaceDE w:val="0"/>
        <w:autoSpaceDN w:val="0"/>
        <w:adjustRightInd w:val="0"/>
        <w:jc w:val="both"/>
        <w:rPr>
          <w:rFonts w:ascii="Arial Narrow" w:hAnsi="Arial Narrow" w:cs="ArialMT"/>
          <w:sz w:val="24"/>
          <w:szCs w:val="24"/>
        </w:rPr>
      </w:pPr>
    </w:p>
    <w:p w:rsidR="00741905" w:rsidRPr="004C1FDD" w:rsidRDefault="00741905" w:rsidP="00645E26">
      <w:pPr>
        <w:pStyle w:val="berschrift1"/>
        <w:rPr>
          <w:rFonts w:ascii="Arial Narrow" w:hAnsi="Arial Narrow" w:cs="ArialMT"/>
          <w:b/>
          <w:sz w:val="24"/>
          <w:szCs w:val="24"/>
        </w:rPr>
      </w:pPr>
      <w:bookmarkStart w:id="13" w:name="_Toc513197367"/>
      <w:r>
        <w:rPr>
          <w:rFonts w:ascii="Arial Narrow" w:hAnsi="Arial Narrow" w:cs="ArialMT"/>
          <w:b/>
          <w:sz w:val="24"/>
          <w:szCs w:val="24"/>
        </w:rPr>
        <w:t xml:space="preserve">13. </w:t>
      </w:r>
      <w:r w:rsidRPr="004C1FDD">
        <w:rPr>
          <w:rFonts w:ascii="Arial Narrow" w:hAnsi="Arial Narrow" w:cs="ArialMT"/>
          <w:b/>
          <w:sz w:val="24"/>
          <w:szCs w:val="24"/>
        </w:rPr>
        <w:t xml:space="preserve">Zahlungsdienste Dritter </w:t>
      </w:r>
      <w:r>
        <w:rPr>
          <w:rFonts w:ascii="Arial Narrow" w:hAnsi="Arial Narrow" w:cs="ArialMT"/>
          <w:b/>
          <w:sz w:val="24"/>
          <w:szCs w:val="24"/>
        </w:rPr>
        <w:t>(PayPal)</w:t>
      </w:r>
      <w:bookmarkEnd w:id="13"/>
    </w:p>
    <w:p w:rsidR="00741905" w:rsidRDefault="00741905" w:rsidP="00741905">
      <w:pPr>
        <w:autoSpaceDE w:val="0"/>
        <w:autoSpaceDN w:val="0"/>
        <w:adjustRightInd w:val="0"/>
        <w:jc w:val="both"/>
        <w:rPr>
          <w:rFonts w:ascii="Arial Narrow" w:hAnsi="Arial Narrow" w:cs="ArialMT"/>
          <w:sz w:val="24"/>
          <w:szCs w:val="24"/>
        </w:rPr>
      </w:pPr>
    </w:p>
    <w:p w:rsidR="00741905" w:rsidRPr="004C1FDD" w:rsidRDefault="00741905" w:rsidP="00741905">
      <w:pPr>
        <w:spacing w:line="312" w:lineRule="atLeast"/>
        <w:jc w:val="both"/>
        <w:rPr>
          <w:rFonts w:ascii="Arial Narrow" w:hAnsi="Arial Narrow"/>
          <w:sz w:val="24"/>
          <w:szCs w:val="24"/>
        </w:rPr>
      </w:pPr>
      <w:r>
        <w:rPr>
          <w:rFonts w:ascii="Arial Narrow" w:hAnsi="Arial Narrow"/>
          <w:sz w:val="24"/>
          <w:szCs w:val="24"/>
        </w:rPr>
        <w:t xml:space="preserve">Ihre </w:t>
      </w:r>
      <w:r w:rsidRPr="004C1FDD">
        <w:rPr>
          <w:rFonts w:ascii="Arial Narrow" w:hAnsi="Arial Narrow"/>
          <w:sz w:val="24"/>
          <w:szCs w:val="24"/>
        </w:rPr>
        <w:t xml:space="preserve">personenbezogenen Daten werden von uns nur im Rahmen der Bestellabwicklung weitergegeben – wir weisen darauf hin, dass </w:t>
      </w:r>
      <w:r>
        <w:rPr>
          <w:rFonts w:ascii="Arial Narrow" w:hAnsi="Arial Narrow"/>
          <w:sz w:val="24"/>
          <w:szCs w:val="24"/>
        </w:rPr>
        <w:t>Sie</w:t>
      </w:r>
      <w:r w:rsidRPr="004C1FDD">
        <w:rPr>
          <w:rFonts w:ascii="Arial Narrow" w:hAnsi="Arial Narrow"/>
          <w:sz w:val="24"/>
          <w:szCs w:val="24"/>
        </w:rPr>
        <w:t xml:space="preserve"> für die Weitergabe </w:t>
      </w:r>
      <w:r>
        <w:rPr>
          <w:rFonts w:ascii="Arial Narrow" w:hAnsi="Arial Narrow"/>
          <w:sz w:val="24"/>
          <w:szCs w:val="24"/>
        </w:rPr>
        <w:t>Ihrer</w:t>
      </w:r>
      <w:r w:rsidRPr="004C1FDD">
        <w:rPr>
          <w:rFonts w:ascii="Arial Narrow" w:hAnsi="Arial Narrow"/>
          <w:sz w:val="24"/>
          <w:szCs w:val="24"/>
        </w:rPr>
        <w:t xml:space="preserve"> Daten an Dritte selbst verantwortlich </w:t>
      </w:r>
      <w:r>
        <w:rPr>
          <w:rFonts w:ascii="Arial Narrow" w:hAnsi="Arial Narrow"/>
          <w:sz w:val="24"/>
          <w:szCs w:val="24"/>
        </w:rPr>
        <w:t>sind</w:t>
      </w:r>
      <w:r w:rsidRPr="004C1FDD">
        <w:rPr>
          <w:rFonts w:ascii="Arial Narrow" w:hAnsi="Arial Narrow"/>
          <w:sz w:val="24"/>
          <w:szCs w:val="24"/>
        </w:rPr>
        <w:t xml:space="preserve">. </w:t>
      </w:r>
    </w:p>
    <w:p w:rsidR="00741905" w:rsidRPr="004C1FDD" w:rsidRDefault="00741905" w:rsidP="00741905">
      <w:pPr>
        <w:spacing w:line="312" w:lineRule="atLeast"/>
        <w:jc w:val="both"/>
        <w:rPr>
          <w:rFonts w:ascii="Arial Narrow" w:hAnsi="Arial Narrow"/>
          <w:sz w:val="24"/>
          <w:szCs w:val="24"/>
        </w:rPr>
      </w:pPr>
      <w:r w:rsidRPr="004C1FDD">
        <w:rPr>
          <w:rFonts w:ascii="Arial Narrow" w:hAnsi="Arial Narrow"/>
          <w:sz w:val="24"/>
          <w:szCs w:val="24"/>
        </w:rPr>
        <w:t xml:space="preserve">Die Bestellabwicklung erfolgt über den Dienstanbieter „PayPal“. </w:t>
      </w:r>
    </w:p>
    <w:p w:rsidR="00741905" w:rsidRPr="004C1FDD" w:rsidRDefault="00741905" w:rsidP="00741905">
      <w:pPr>
        <w:spacing w:line="312" w:lineRule="atLeast"/>
        <w:jc w:val="both"/>
        <w:rPr>
          <w:rFonts w:ascii="Arial Narrow" w:hAnsi="Arial Narrow"/>
          <w:sz w:val="24"/>
          <w:szCs w:val="24"/>
        </w:rPr>
      </w:pPr>
      <w:r w:rsidRPr="004C1FDD">
        <w:rPr>
          <w:rFonts w:ascii="Arial Narrow" w:hAnsi="Arial Narrow"/>
          <w:sz w:val="24"/>
          <w:szCs w:val="24"/>
        </w:rPr>
        <w:t>PayPal ist ein Unternehmen der PayPal (Europe) S.à r.l. et Cie, S.C.A.</w:t>
      </w:r>
      <w:r w:rsidRPr="004C1FDD">
        <w:rPr>
          <w:rFonts w:ascii="MS Gothic" w:eastAsia="MS Gothic" w:hAnsi="MS Gothic" w:cs="MS Gothic" w:hint="eastAsia"/>
          <w:sz w:val="24"/>
          <w:szCs w:val="24"/>
        </w:rPr>
        <w:t> </w:t>
      </w:r>
      <w:r w:rsidRPr="004C1FDD">
        <w:rPr>
          <w:rFonts w:ascii="Arial Narrow" w:hAnsi="Arial Narrow"/>
          <w:sz w:val="24"/>
          <w:szCs w:val="24"/>
        </w:rPr>
        <w:t>22-24 Boulevard Royal</w:t>
      </w:r>
      <w:r w:rsidRPr="004C1FDD">
        <w:rPr>
          <w:rFonts w:ascii="MS Gothic" w:eastAsia="MS Gothic" w:hAnsi="MS Gothic" w:cs="MS Gothic" w:hint="eastAsia"/>
          <w:sz w:val="24"/>
          <w:szCs w:val="24"/>
        </w:rPr>
        <w:t> </w:t>
      </w:r>
      <w:r w:rsidRPr="004C1FDD">
        <w:rPr>
          <w:rFonts w:ascii="Arial Narrow" w:hAnsi="Arial Narrow"/>
          <w:sz w:val="24"/>
          <w:szCs w:val="24"/>
        </w:rPr>
        <w:t xml:space="preserve">, L-2449 Luxembourg. </w:t>
      </w:r>
      <w:r>
        <w:rPr>
          <w:rFonts w:ascii="Arial Narrow" w:hAnsi="Arial Narrow"/>
          <w:sz w:val="24"/>
          <w:szCs w:val="24"/>
        </w:rPr>
        <w:t>Ihre</w:t>
      </w:r>
      <w:r w:rsidRPr="004C1FDD">
        <w:rPr>
          <w:rFonts w:ascii="Arial Narrow" w:hAnsi="Arial Narrow"/>
          <w:sz w:val="24"/>
          <w:szCs w:val="24"/>
        </w:rPr>
        <w:t xml:space="preserve"> personenbezogenen Daten werden ausschließlich zum Zwecke der Abwicklung der Online-Bestellung an „Paypal“ weitergegeben. Details zum Datenschutz bei Paypal finde</w:t>
      </w:r>
      <w:r>
        <w:rPr>
          <w:rFonts w:ascii="Arial Narrow" w:hAnsi="Arial Narrow"/>
          <w:sz w:val="24"/>
          <w:szCs w:val="24"/>
        </w:rPr>
        <w:t xml:space="preserve">n Sie </w:t>
      </w:r>
      <w:r w:rsidRPr="004C1FDD">
        <w:rPr>
          <w:rFonts w:ascii="Arial Narrow" w:hAnsi="Arial Narrow"/>
          <w:sz w:val="24"/>
          <w:szCs w:val="24"/>
        </w:rPr>
        <w:t xml:space="preserve">unter: </w:t>
      </w:r>
      <w:hyperlink r:id="rId8" w:tgtFrame="_blank" w:history="1">
        <w:r w:rsidRPr="004C1FDD">
          <w:rPr>
            <w:rStyle w:val="Hyperlink"/>
            <w:rFonts w:ascii="Arial Narrow" w:hAnsi="Arial Narrow"/>
            <w:sz w:val="24"/>
            <w:szCs w:val="24"/>
          </w:rPr>
          <w:t xml:space="preserve">https://www.paypal.com/de/cgi-bin/marketingweb?cmd=p/gen/ua/policy_privacy-outside </w:t>
        </w:r>
      </w:hyperlink>
    </w:p>
    <w:p w:rsidR="005C2366" w:rsidRDefault="005C2366" w:rsidP="008C15BC">
      <w:pPr>
        <w:autoSpaceDE w:val="0"/>
        <w:autoSpaceDN w:val="0"/>
        <w:adjustRightInd w:val="0"/>
        <w:jc w:val="both"/>
        <w:rPr>
          <w:rFonts w:ascii="Arial Narrow" w:hAnsi="Arial Narrow" w:cs="ArialMT"/>
          <w:sz w:val="24"/>
          <w:szCs w:val="24"/>
        </w:rPr>
      </w:pPr>
    </w:p>
    <w:p w:rsidR="00B5443B" w:rsidRPr="008C15BC" w:rsidRDefault="00B5443B" w:rsidP="00645E26">
      <w:pPr>
        <w:pStyle w:val="berschrift1"/>
        <w:rPr>
          <w:rFonts w:ascii="Arial Narrow" w:hAnsi="Arial Narrow" w:cs="Arial-BoldMT"/>
          <w:b/>
          <w:bCs/>
          <w:sz w:val="24"/>
          <w:szCs w:val="24"/>
        </w:rPr>
      </w:pPr>
      <w:bookmarkStart w:id="14" w:name="_Toc513197368"/>
      <w:r w:rsidRPr="008C15BC">
        <w:rPr>
          <w:rFonts w:ascii="Arial Narrow" w:hAnsi="Arial Narrow" w:cs="Arial-BoldMT"/>
          <w:b/>
          <w:bCs/>
          <w:sz w:val="24"/>
          <w:szCs w:val="24"/>
        </w:rPr>
        <w:t>1</w:t>
      </w:r>
      <w:r w:rsidR="004E6155">
        <w:rPr>
          <w:rFonts w:ascii="Arial Narrow" w:hAnsi="Arial Narrow" w:cs="Arial-BoldMT"/>
          <w:b/>
          <w:bCs/>
          <w:sz w:val="24"/>
          <w:szCs w:val="24"/>
        </w:rPr>
        <w:t>4</w:t>
      </w:r>
      <w:r w:rsidRPr="008C15BC">
        <w:rPr>
          <w:rFonts w:ascii="Arial Narrow" w:hAnsi="Arial Narrow" w:cs="Arial-BoldMT"/>
          <w:b/>
          <w:bCs/>
          <w:sz w:val="24"/>
          <w:szCs w:val="24"/>
        </w:rPr>
        <w:t>. Elektronische Post (E-Mail) /</w:t>
      </w:r>
      <w:r w:rsidR="001924BE" w:rsidRPr="008C15BC">
        <w:rPr>
          <w:rFonts w:ascii="Arial Narrow" w:hAnsi="Arial Narrow" w:cs="Arial-BoldMT"/>
          <w:b/>
          <w:bCs/>
          <w:sz w:val="24"/>
          <w:szCs w:val="24"/>
        </w:rPr>
        <w:t xml:space="preserve"> </w:t>
      </w:r>
      <w:r w:rsidRPr="008C15BC">
        <w:rPr>
          <w:rFonts w:ascii="Arial Narrow" w:hAnsi="Arial Narrow" w:cs="Arial-BoldMT"/>
          <w:b/>
          <w:bCs/>
          <w:sz w:val="24"/>
          <w:szCs w:val="24"/>
        </w:rPr>
        <w:t>Kontaktaufnahme</w:t>
      </w:r>
      <w:bookmarkEnd w:id="14"/>
    </w:p>
    <w:p w:rsidR="001924BE" w:rsidRPr="008C15BC" w:rsidRDefault="001924BE" w:rsidP="008C15BC">
      <w:pPr>
        <w:autoSpaceDE w:val="0"/>
        <w:autoSpaceDN w:val="0"/>
        <w:adjustRightInd w:val="0"/>
        <w:jc w:val="both"/>
        <w:rPr>
          <w:rFonts w:ascii="Arial Narrow" w:hAnsi="Arial Narrow" w:cs="Arial-BoldMT"/>
          <w:b/>
          <w:bCs/>
          <w:sz w:val="24"/>
          <w:szCs w:val="24"/>
        </w:rPr>
      </w:pPr>
    </w:p>
    <w:p w:rsidR="00B5443B" w:rsidRPr="008C15BC"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Informationen, die Sie unverschlüsselt per Elektronischer</w:t>
      </w:r>
      <w:r w:rsidR="001924BE" w:rsidRPr="008C15BC">
        <w:rPr>
          <w:rFonts w:ascii="Arial Narrow" w:hAnsi="Arial Narrow" w:cs="ArialMT"/>
          <w:sz w:val="24"/>
          <w:szCs w:val="24"/>
        </w:rPr>
        <w:t xml:space="preserve"> </w:t>
      </w:r>
      <w:r w:rsidRPr="008C15BC">
        <w:rPr>
          <w:rFonts w:ascii="Arial Narrow" w:hAnsi="Arial Narrow" w:cs="ArialMT"/>
          <w:sz w:val="24"/>
          <w:szCs w:val="24"/>
        </w:rPr>
        <w:t>Post (E-Mail) an uns senden, können möglicherweise</w:t>
      </w:r>
      <w:r w:rsidR="001924BE" w:rsidRPr="008C15BC">
        <w:rPr>
          <w:rFonts w:ascii="Arial Narrow" w:hAnsi="Arial Narrow" w:cs="ArialMT"/>
          <w:sz w:val="24"/>
          <w:szCs w:val="24"/>
        </w:rPr>
        <w:t xml:space="preserve"> </w:t>
      </w:r>
      <w:r w:rsidRPr="008C15BC">
        <w:rPr>
          <w:rFonts w:ascii="Arial Narrow" w:hAnsi="Arial Narrow" w:cs="ArialMT"/>
          <w:sz w:val="24"/>
          <w:szCs w:val="24"/>
        </w:rPr>
        <w:t>auf dem Übertragungsweg von Dritten gelesen</w:t>
      </w:r>
      <w:r w:rsidR="001924BE" w:rsidRPr="008C15BC">
        <w:rPr>
          <w:rFonts w:ascii="Arial Narrow" w:hAnsi="Arial Narrow" w:cs="ArialMT"/>
          <w:sz w:val="24"/>
          <w:szCs w:val="24"/>
        </w:rPr>
        <w:t xml:space="preserve"> </w:t>
      </w:r>
      <w:r w:rsidRPr="008C15BC">
        <w:rPr>
          <w:rFonts w:ascii="Arial Narrow" w:hAnsi="Arial Narrow" w:cs="ArialMT"/>
          <w:sz w:val="24"/>
          <w:szCs w:val="24"/>
        </w:rPr>
        <w:t>werden. Wir können in der Regel auch Ihre Identität</w:t>
      </w:r>
      <w:r w:rsidR="001924BE" w:rsidRPr="008C15BC">
        <w:rPr>
          <w:rFonts w:ascii="Arial Narrow" w:hAnsi="Arial Narrow" w:cs="ArialMT"/>
          <w:sz w:val="24"/>
          <w:szCs w:val="24"/>
        </w:rPr>
        <w:t xml:space="preserve"> </w:t>
      </w:r>
      <w:r w:rsidRPr="008C15BC">
        <w:rPr>
          <w:rFonts w:ascii="Arial Narrow" w:hAnsi="Arial Narrow" w:cs="ArialMT"/>
          <w:sz w:val="24"/>
          <w:szCs w:val="24"/>
        </w:rPr>
        <w:t>nicht überprüfen und wissen nicht, wer wirklicher</w:t>
      </w:r>
      <w:r w:rsidR="001924BE" w:rsidRPr="008C15BC">
        <w:rPr>
          <w:rFonts w:ascii="Arial Narrow" w:hAnsi="Arial Narrow" w:cs="ArialMT"/>
          <w:sz w:val="24"/>
          <w:szCs w:val="24"/>
        </w:rPr>
        <w:t xml:space="preserve"> </w:t>
      </w:r>
      <w:r w:rsidRPr="008C15BC">
        <w:rPr>
          <w:rFonts w:ascii="Arial Narrow" w:hAnsi="Arial Narrow" w:cs="ArialMT"/>
          <w:sz w:val="24"/>
          <w:szCs w:val="24"/>
        </w:rPr>
        <w:t>Inhaber einer E-Mailadresse ist. Eine rechtssichere</w:t>
      </w:r>
      <w:r w:rsidR="001924BE" w:rsidRPr="008C15BC">
        <w:rPr>
          <w:rFonts w:ascii="Arial Narrow" w:hAnsi="Arial Narrow" w:cs="ArialMT"/>
          <w:sz w:val="24"/>
          <w:szCs w:val="24"/>
        </w:rPr>
        <w:t xml:space="preserve"> </w:t>
      </w:r>
      <w:r w:rsidRPr="008C15BC">
        <w:rPr>
          <w:rFonts w:ascii="Arial Narrow" w:hAnsi="Arial Narrow" w:cs="ArialMT"/>
          <w:sz w:val="24"/>
          <w:szCs w:val="24"/>
        </w:rPr>
        <w:t>Kommunikation durch einfache E-Mail ist daher nicht</w:t>
      </w:r>
      <w:r w:rsidR="001924BE" w:rsidRPr="008C15BC">
        <w:rPr>
          <w:rFonts w:ascii="Arial Narrow" w:hAnsi="Arial Narrow" w:cs="ArialMT"/>
          <w:sz w:val="24"/>
          <w:szCs w:val="24"/>
        </w:rPr>
        <w:t xml:space="preserve"> </w:t>
      </w:r>
      <w:r w:rsidRPr="008C15BC">
        <w:rPr>
          <w:rFonts w:ascii="Arial Narrow" w:hAnsi="Arial Narrow" w:cs="ArialMT"/>
          <w:sz w:val="24"/>
          <w:szCs w:val="24"/>
        </w:rPr>
        <w:t>gewährleistet. Wie viele E-Mail-Anbieter setzen wir</w:t>
      </w:r>
      <w:r w:rsidR="001924BE" w:rsidRPr="008C15BC">
        <w:rPr>
          <w:rFonts w:ascii="Arial Narrow" w:hAnsi="Arial Narrow" w:cs="ArialMT"/>
          <w:sz w:val="24"/>
          <w:szCs w:val="24"/>
        </w:rPr>
        <w:t xml:space="preserve"> </w:t>
      </w:r>
      <w:r w:rsidRPr="008C15BC">
        <w:rPr>
          <w:rFonts w:ascii="Arial Narrow" w:hAnsi="Arial Narrow" w:cs="ArialMT"/>
          <w:sz w:val="24"/>
          <w:szCs w:val="24"/>
        </w:rPr>
        <w:t>Filter gegen unerwünschte Werbung („SPAM-Filter“)</w:t>
      </w:r>
      <w:r w:rsidR="001924BE" w:rsidRPr="008C15BC">
        <w:rPr>
          <w:rFonts w:ascii="Arial Narrow" w:hAnsi="Arial Narrow" w:cs="ArialMT"/>
          <w:sz w:val="24"/>
          <w:szCs w:val="24"/>
        </w:rPr>
        <w:t xml:space="preserve"> </w:t>
      </w:r>
      <w:r w:rsidRPr="008C15BC">
        <w:rPr>
          <w:rFonts w:ascii="Arial Narrow" w:hAnsi="Arial Narrow" w:cs="ArialMT"/>
          <w:sz w:val="24"/>
          <w:szCs w:val="24"/>
        </w:rPr>
        <w:t>ein, die in einigen Fällen auch normale E-Mails fälschlicherweise</w:t>
      </w:r>
      <w:r w:rsidR="001924BE" w:rsidRPr="008C15BC">
        <w:rPr>
          <w:rFonts w:ascii="Arial Narrow" w:hAnsi="Arial Narrow" w:cs="ArialMT"/>
          <w:sz w:val="24"/>
          <w:szCs w:val="24"/>
        </w:rPr>
        <w:t xml:space="preserve"> </w:t>
      </w:r>
      <w:r w:rsidRPr="008C15BC">
        <w:rPr>
          <w:rFonts w:ascii="Arial Narrow" w:hAnsi="Arial Narrow" w:cs="ArialMT"/>
          <w:sz w:val="24"/>
          <w:szCs w:val="24"/>
        </w:rPr>
        <w:t>automatisch als unerwünschte Werbung</w:t>
      </w:r>
      <w:r w:rsidR="001924BE" w:rsidRPr="008C15BC">
        <w:rPr>
          <w:rFonts w:ascii="Arial Narrow" w:hAnsi="Arial Narrow" w:cs="ArialMT"/>
          <w:sz w:val="24"/>
          <w:szCs w:val="24"/>
        </w:rPr>
        <w:t xml:space="preserve"> </w:t>
      </w:r>
      <w:r w:rsidRPr="008C15BC">
        <w:rPr>
          <w:rFonts w:ascii="Arial Narrow" w:hAnsi="Arial Narrow" w:cs="ArialMT"/>
          <w:sz w:val="24"/>
          <w:szCs w:val="24"/>
        </w:rPr>
        <w:t>einordnen und löschen. E-Mails, die schädigende Programme</w:t>
      </w:r>
      <w:r w:rsidR="001924BE" w:rsidRPr="008C15BC">
        <w:rPr>
          <w:rFonts w:ascii="Arial Narrow" w:hAnsi="Arial Narrow" w:cs="ArialMT"/>
          <w:sz w:val="24"/>
          <w:szCs w:val="24"/>
        </w:rPr>
        <w:t xml:space="preserve"> </w:t>
      </w:r>
      <w:r w:rsidRPr="008C15BC">
        <w:rPr>
          <w:rFonts w:ascii="Arial Narrow" w:hAnsi="Arial Narrow" w:cs="ArialMT"/>
          <w:sz w:val="24"/>
          <w:szCs w:val="24"/>
        </w:rPr>
        <w:t>(„Viren“) enthalten, werden von uns in jedem</w:t>
      </w:r>
      <w:r w:rsidR="001924BE" w:rsidRPr="008C15BC">
        <w:rPr>
          <w:rFonts w:ascii="Arial Narrow" w:hAnsi="Arial Narrow" w:cs="ArialMT"/>
          <w:sz w:val="24"/>
          <w:szCs w:val="24"/>
        </w:rPr>
        <w:t xml:space="preserve"> </w:t>
      </w:r>
      <w:r w:rsidRPr="008C15BC">
        <w:rPr>
          <w:rFonts w:ascii="Arial Narrow" w:hAnsi="Arial Narrow" w:cs="ArialMT"/>
          <w:sz w:val="24"/>
          <w:szCs w:val="24"/>
        </w:rPr>
        <w:t>Fall automatisch gelöscht. Wenn Sie schutzwürdige</w:t>
      </w:r>
      <w:r w:rsidR="001924BE" w:rsidRPr="008C15BC">
        <w:rPr>
          <w:rFonts w:ascii="Arial Narrow" w:hAnsi="Arial Narrow" w:cs="ArialMT"/>
          <w:sz w:val="24"/>
          <w:szCs w:val="24"/>
        </w:rPr>
        <w:t xml:space="preserve"> </w:t>
      </w:r>
      <w:r w:rsidRPr="008C15BC">
        <w:rPr>
          <w:rFonts w:ascii="Arial Narrow" w:hAnsi="Arial Narrow" w:cs="ArialMT"/>
          <w:sz w:val="24"/>
          <w:szCs w:val="24"/>
        </w:rPr>
        <w:t>Nachrichten an uns senden wollen, empfehlen wir, die</w:t>
      </w:r>
      <w:r w:rsidR="001924BE" w:rsidRPr="008C15BC">
        <w:rPr>
          <w:rFonts w:ascii="Arial Narrow" w:hAnsi="Arial Narrow" w:cs="ArialMT"/>
          <w:sz w:val="24"/>
          <w:szCs w:val="24"/>
        </w:rPr>
        <w:t xml:space="preserve"> </w:t>
      </w:r>
      <w:r w:rsidRPr="008C15BC">
        <w:rPr>
          <w:rFonts w:ascii="Arial Narrow" w:hAnsi="Arial Narrow" w:cs="ArialMT"/>
          <w:sz w:val="24"/>
          <w:szCs w:val="24"/>
        </w:rPr>
        <w:t>Nachricht auf konventionellem Postwege an uns zu</w:t>
      </w:r>
      <w:r w:rsidR="008C15BC" w:rsidRPr="008C15BC">
        <w:rPr>
          <w:rFonts w:ascii="Arial Narrow" w:hAnsi="Arial Narrow" w:cs="ArialMT"/>
          <w:sz w:val="24"/>
          <w:szCs w:val="24"/>
        </w:rPr>
        <w:t xml:space="preserve"> </w:t>
      </w:r>
      <w:r w:rsidRPr="008C15BC">
        <w:rPr>
          <w:rFonts w:ascii="Arial Narrow" w:hAnsi="Arial Narrow" w:cs="ArialMT"/>
          <w:sz w:val="24"/>
          <w:szCs w:val="24"/>
        </w:rPr>
        <w:t>senden. Im Falle der Kontaktaufnahme mit uns werden</w:t>
      </w:r>
      <w:r w:rsidR="008C15BC" w:rsidRPr="008C15BC">
        <w:rPr>
          <w:rFonts w:ascii="Arial Narrow" w:hAnsi="Arial Narrow" w:cs="ArialMT"/>
          <w:sz w:val="24"/>
          <w:szCs w:val="24"/>
        </w:rPr>
        <w:t xml:space="preserve"> </w:t>
      </w:r>
      <w:r w:rsidRPr="008C15BC">
        <w:rPr>
          <w:rFonts w:ascii="Arial Narrow" w:hAnsi="Arial Narrow" w:cs="ArialMT"/>
          <w:sz w:val="24"/>
          <w:szCs w:val="24"/>
        </w:rPr>
        <w:t>Ihre Daten für die weitere Korrespondenz gespeichert.</w:t>
      </w:r>
      <w:r w:rsidR="008C15BC" w:rsidRPr="008C15BC">
        <w:rPr>
          <w:rFonts w:ascii="Arial Narrow" w:hAnsi="Arial Narrow" w:cs="ArialMT"/>
          <w:sz w:val="24"/>
          <w:szCs w:val="24"/>
        </w:rPr>
        <w:t xml:space="preserve"> </w:t>
      </w:r>
    </w:p>
    <w:p w:rsidR="004C1FDD" w:rsidRDefault="004C1FDD" w:rsidP="008C15BC">
      <w:pPr>
        <w:autoSpaceDE w:val="0"/>
        <w:autoSpaceDN w:val="0"/>
        <w:adjustRightInd w:val="0"/>
        <w:jc w:val="both"/>
        <w:rPr>
          <w:rFonts w:ascii="Arial Narrow" w:hAnsi="Arial Narrow" w:cs="ArialMT"/>
          <w:sz w:val="24"/>
          <w:szCs w:val="24"/>
        </w:rPr>
      </w:pPr>
    </w:p>
    <w:p w:rsidR="00B5443B" w:rsidRPr="008C15BC" w:rsidRDefault="00B5443B" w:rsidP="00645E26">
      <w:pPr>
        <w:pStyle w:val="berschrift1"/>
        <w:rPr>
          <w:rFonts w:ascii="Arial Narrow" w:hAnsi="Arial Narrow" w:cs="Arial-BoldMT"/>
          <w:b/>
          <w:bCs/>
          <w:sz w:val="24"/>
          <w:szCs w:val="24"/>
        </w:rPr>
      </w:pPr>
      <w:bookmarkStart w:id="15" w:name="_Toc513197369"/>
      <w:r w:rsidRPr="008C15BC">
        <w:rPr>
          <w:rFonts w:ascii="Arial Narrow" w:hAnsi="Arial Narrow" w:cs="Arial-BoldMT"/>
          <w:b/>
          <w:bCs/>
          <w:sz w:val="24"/>
          <w:szCs w:val="24"/>
        </w:rPr>
        <w:t>1</w:t>
      </w:r>
      <w:r w:rsidR="004C1FDD">
        <w:rPr>
          <w:rFonts w:ascii="Arial Narrow" w:hAnsi="Arial Narrow" w:cs="Arial-BoldMT"/>
          <w:b/>
          <w:bCs/>
          <w:sz w:val="24"/>
          <w:szCs w:val="24"/>
        </w:rPr>
        <w:t>5</w:t>
      </w:r>
      <w:r w:rsidRPr="008C15BC">
        <w:rPr>
          <w:rFonts w:ascii="Arial Narrow" w:hAnsi="Arial Narrow" w:cs="Arial-BoldMT"/>
          <w:b/>
          <w:bCs/>
          <w:sz w:val="24"/>
          <w:szCs w:val="24"/>
        </w:rPr>
        <w:t>. Gültigkeit</w:t>
      </w:r>
      <w:bookmarkEnd w:id="15"/>
    </w:p>
    <w:p w:rsidR="008C15BC" w:rsidRPr="008C15BC" w:rsidRDefault="008C15BC" w:rsidP="008C15BC">
      <w:pPr>
        <w:autoSpaceDE w:val="0"/>
        <w:autoSpaceDN w:val="0"/>
        <w:adjustRightInd w:val="0"/>
        <w:jc w:val="both"/>
        <w:rPr>
          <w:rFonts w:ascii="Arial Narrow" w:hAnsi="Arial Narrow" w:cs="ArialMT"/>
          <w:sz w:val="24"/>
          <w:szCs w:val="24"/>
        </w:rPr>
      </w:pPr>
    </w:p>
    <w:p w:rsidR="00345B9D" w:rsidRDefault="00B5443B" w:rsidP="008C15BC">
      <w:pPr>
        <w:autoSpaceDE w:val="0"/>
        <w:autoSpaceDN w:val="0"/>
        <w:adjustRightInd w:val="0"/>
        <w:jc w:val="both"/>
        <w:rPr>
          <w:rFonts w:ascii="Arial Narrow" w:hAnsi="Arial Narrow" w:cs="ArialMT"/>
          <w:sz w:val="24"/>
          <w:szCs w:val="24"/>
        </w:rPr>
      </w:pPr>
      <w:r w:rsidRPr="008C15BC">
        <w:rPr>
          <w:rFonts w:ascii="Arial Narrow" w:hAnsi="Arial Narrow" w:cs="ArialMT"/>
          <w:sz w:val="24"/>
          <w:szCs w:val="24"/>
        </w:rPr>
        <w:t>Wir sind stets bemüht, unsere Webseite weiterzuentwickeln</w:t>
      </w:r>
      <w:r w:rsidR="008C15BC" w:rsidRPr="008C15BC">
        <w:rPr>
          <w:rFonts w:ascii="Arial Narrow" w:hAnsi="Arial Narrow" w:cs="ArialMT"/>
          <w:sz w:val="24"/>
          <w:szCs w:val="24"/>
        </w:rPr>
        <w:t xml:space="preserve"> </w:t>
      </w:r>
      <w:r w:rsidRPr="008C15BC">
        <w:rPr>
          <w:rFonts w:ascii="Arial Narrow" w:hAnsi="Arial Narrow" w:cs="ArialMT"/>
          <w:sz w:val="24"/>
          <w:szCs w:val="24"/>
        </w:rPr>
        <w:t>und neue Technologien einzusetzen. Daher kann</w:t>
      </w:r>
      <w:r w:rsidR="008C15BC" w:rsidRPr="008C15BC">
        <w:rPr>
          <w:rFonts w:ascii="Arial Narrow" w:hAnsi="Arial Narrow" w:cs="ArialMT"/>
          <w:sz w:val="24"/>
          <w:szCs w:val="24"/>
        </w:rPr>
        <w:t xml:space="preserve"> </w:t>
      </w:r>
      <w:r w:rsidRPr="008C15BC">
        <w:rPr>
          <w:rFonts w:ascii="Arial Narrow" w:hAnsi="Arial Narrow" w:cs="ArialMT"/>
          <w:sz w:val="24"/>
          <w:szCs w:val="24"/>
        </w:rPr>
        <w:t>es notwendig werden, diese Datenschutzerklärung zu</w:t>
      </w:r>
      <w:r w:rsidR="008C15BC" w:rsidRPr="008C15BC">
        <w:rPr>
          <w:rFonts w:ascii="Arial Narrow" w:hAnsi="Arial Narrow" w:cs="ArialMT"/>
          <w:sz w:val="24"/>
          <w:szCs w:val="24"/>
        </w:rPr>
        <w:t xml:space="preserve"> </w:t>
      </w:r>
      <w:r w:rsidRPr="008C15BC">
        <w:rPr>
          <w:rFonts w:ascii="Arial Narrow" w:hAnsi="Arial Narrow" w:cs="ArialMT"/>
          <w:sz w:val="24"/>
          <w:szCs w:val="24"/>
        </w:rPr>
        <w:t>ändern, bzw. anzupassen. Wir behalten uns daher das</w:t>
      </w:r>
      <w:r w:rsidR="008C15BC" w:rsidRPr="008C15BC">
        <w:rPr>
          <w:rFonts w:ascii="Arial Narrow" w:hAnsi="Arial Narrow" w:cs="ArialMT"/>
          <w:sz w:val="24"/>
          <w:szCs w:val="24"/>
        </w:rPr>
        <w:t xml:space="preserve"> </w:t>
      </w:r>
      <w:r w:rsidRPr="008C15BC">
        <w:rPr>
          <w:rFonts w:ascii="Arial Narrow" w:hAnsi="Arial Narrow" w:cs="ArialMT"/>
          <w:sz w:val="24"/>
          <w:szCs w:val="24"/>
        </w:rPr>
        <w:t>Recht vor, diese Erklärung jederzeit mit Wirkung für</w:t>
      </w:r>
      <w:r w:rsidR="008C15BC" w:rsidRPr="008C15BC">
        <w:rPr>
          <w:rFonts w:ascii="Arial Narrow" w:hAnsi="Arial Narrow" w:cs="ArialMT"/>
          <w:sz w:val="24"/>
          <w:szCs w:val="24"/>
        </w:rPr>
        <w:t xml:space="preserve"> </w:t>
      </w:r>
      <w:r w:rsidRPr="008C15BC">
        <w:rPr>
          <w:rFonts w:ascii="Arial Narrow" w:hAnsi="Arial Narrow" w:cs="ArialMT"/>
          <w:sz w:val="24"/>
          <w:szCs w:val="24"/>
        </w:rPr>
        <w:t>die Zukunft zu ändern. Bitte besuchen Sie daher diese</w:t>
      </w:r>
      <w:r w:rsidR="008C15BC" w:rsidRPr="008C15BC">
        <w:rPr>
          <w:rFonts w:ascii="Arial Narrow" w:hAnsi="Arial Narrow" w:cs="ArialMT"/>
          <w:sz w:val="24"/>
          <w:szCs w:val="24"/>
        </w:rPr>
        <w:t xml:space="preserve"> </w:t>
      </w:r>
      <w:r w:rsidRPr="008C15BC">
        <w:rPr>
          <w:rFonts w:ascii="Arial Narrow" w:hAnsi="Arial Narrow" w:cs="ArialMT"/>
          <w:sz w:val="24"/>
          <w:szCs w:val="24"/>
        </w:rPr>
        <w:t>Seite regelmäßig und lesen Sie die jeweils aktuelle</w:t>
      </w:r>
      <w:r w:rsidR="008C15BC" w:rsidRPr="008C15BC">
        <w:rPr>
          <w:rFonts w:ascii="Arial Narrow" w:hAnsi="Arial Narrow" w:cs="ArialMT"/>
          <w:sz w:val="24"/>
          <w:szCs w:val="24"/>
        </w:rPr>
        <w:t xml:space="preserve"> </w:t>
      </w:r>
      <w:r w:rsidRPr="008C15BC">
        <w:rPr>
          <w:rFonts w:ascii="Arial Narrow" w:hAnsi="Arial Narrow" w:cs="ArialMT"/>
          <w:sz w:val="24"/>
          <w:szCs w:val="24"/>
        </w:rPr>
        <w:t>Datenschutzerklärung von Zeit zu Zeit erneut durch</w:t>
      </w:r>
    </w:p>
    <w:p w:rsidR="002669B0" w:rsidRDefault="002669B0" w:rsidP="008C15BC">
      <w:pPr>
        <w:autoSpaceDE w:val="0"/>
        <w:autoSpaceDN w:val="0"/>
        <w:adjustRightInd w:val="0"/>
        <w:jc w:val="both"/>
        <w:rPr>
          <w:rFonts w:ascii="Arial Narrow" w:hAnsi="Arial Narrow" w:cs="ArialMT"/>
          <w:sz w:val="24"/>
          <w:szCs w:val="24"/>
        </w:rPr>
      </w:pPr>
    </w:p>
    <w:sectPr w:rsidR="002669B0">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612" w:rsidRDefault="00801612" w:rsidP="007A730A">
      <w:r>
        <w:separator/>
      </w:r>
    </w:p>
  </w:endnote>
  <w:endnote w:type="continuationSeparator" w:id="0">
    <w:p w:rsidR="00801612" w:rsidRDefault="00801612" w:rsidP="007A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TimesTen-Bold">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FE" w:rsidRPr="00780352" w:rsidRDefault="008A1AFE">
    <w:pPr>
      <w:pStyle w:val="Fuzeile"/>
      <w:rPr>
        <w:rFonts w:ascii="Arial" w:hAnsi="Arial" w:cs="Arial"/>
        <w:sz w:val="16"/>
        <w:szCs w:val="16"/>
      </w:rPr>
    </w:pPr>
    <w:r w:rsidRPr="00780352">
      <w:rPr>
        <w:rFonts w:ascii="Arial" w:hAnsi="Arial" w:cs="Arial"/>
        <w:sz w:val="16"/>
        <w:szCs w:val="16"/>
      </w:rPr>
      <w:fldChar w:fldCharType="begin"/>
    </w:r>
    <w:r w:rsidRPr="00780352">
      <w:rPr>
        <w:rFonts w:ascii="Arial" w:hAnsi="Arial" w:cs="Arial"/>
        <w:sz w:val="16"/>
        <w:szCs w:val="16"/>
      </w:rPr>
      <w:instrText xml:space="preserve"> FILENAME \* MERGEFORMAT </w:instrText>
    </w:r>
    <w:r w:rsidRPr="00780352">
      <w:rPr>
        <w:rFonts w:ascii="Arial" w:hAnsi="Arial" w:cs="Arial"/>
        <w:sz w:val="16"/>
        <w:szCs w:val="16"/>
      </w:rPr>
      <w:fldChar w:fldCharType="separate"/>
    </w:r>
    <w:r w:rsidRPr="00780352">
      <w:rPr>
        <w:rFonts w:ascii="Arial" w:hAnsi="Arial" w:cs="Arial"/>
        <w:noProof/>
        <w:sz w:val="16"/>
        <w:szCs w:val="16"/>
      </w:rPr>
      <w:t>2018-05 Datenschutzerklärung MUSTER.docx</w:t>
    </w:r>
    <w:r w:rsidRPr="00780352">
      <w:rPr>
        <w:rFonts w:ascii="Arial" w:hAnsi="Arial" w:cs="Arial"/>
        <w:sz w:val="16"/>
        <w:szCs w:val="16"/>
      </w:rPr>
      <w:fldChar w:fldCharType="end"/>
    </w:r>
    <w:r w:rsidRPr="00780352">
      <w:rPr>
        <w:rFonts w:ascii="Arial" w:hAnsi="Arial" w:cs="Arial"/>
        <w:sz w:val="16"/>
        <w:szCs w:val="16"/>
      </w:rPr>
      <w:ptab w:relativeTo="margin" w:alignment="center" w:leader="none"/>
    </w:r>
    <w:r w:rsidRPr="00780352">
      <w:rPr>
        <w:rFonts w:ascii="Arial" w:hAnsi="Arial" w:cs="Arial"/>
        <w:sz w:val="16"/>
        <w:szCs w:val="16"/>
      </w:rPr>
      <w:tab/>
      <w:t xml:space="preserve">Seite </w:t>
    </w:r>
    <w:r w:rsidRPr="00780352">
      <w:rPr>
        <w:rFonts w:ascii="Arial" w:hAnsi="Arial" w:cs="Arial"/>
        <w:bCs/>
        <w:sz w:val="16"/>
        <w:szCs w:val="16"/>
      </w:rPr>
      <w:fldChar w:fldCharType="begin"/>
    </w:r>
    <w:r w:rsidRPr="00780352">
      <w:rPr>
        <w:rFonts w:ascii="Arial" w:hAnsi="Arial" w:cs="Arial"/>
        <w:bCs/>
        <w:sz w:val="16"/>
        <w:szCs w:val="16"/>
      </w:rPr>
      <w:instrText>PAGE  \* Arabic  \* MERGEFORMAT</w:instrText>
    </w:r>
    <w:r w:rsidRPr="00780352">
      <w:rPr>
        <w:rFonts w:ascii="Arial" w:hAnsi="Arial" w:cs="Arial"/>
        <w:bCs/>
        <w:sz w:val="16"/>
        <w:szCs w:val="16"/>
      </w:rPr>
      <w:fldChar w:fldCharType="separate"/>
    </w:r>
    <w:r w:rsidR="00F01B48">
      <w:rPr>
        <w:rFonts w:ascii="Arial" w:hAnsi="Arial" w:cs="Arial"/>
        <w:bCs/>
        <w:noProof/>
        <w:sz w:val="16"/>
        <w:szCs w:val="16"/>
      </w:rPr>
      <w:t>1</w:t>
    </w:r>
    <w:r w:rsidRPr="00780352">
      <w:rPr>
        <w:rFonts w:ascii="Arial" w:hAnsi="Arial" w:cs="Arial"/>
        <w:bCs/>
        <w:sz w:val="16"/>
        <w:szCs w:val="16"/>
      </w:rPr>
      <w:fldChar w:fldCharType="end"/>
    </w:r>
    <w:r w:rsidRPr="00780352">
      <w:rPr>
        <w:rFonts w:ascii="Arial" w:hAnsi="Arial" w:cs="Arial"/>
        <w:sz w:val="16"/>
        <w:szCs w:val="16"/>
      </w:rPr>
      <w:t xml:space="preserve"> von </w:t>
    </w:r>
    <w:r w:rsidRPr="00780352">
      <w:rPr>
        <w:rFonts w:ascii="Arial" w:hAnsi="Arial" w:cs="Arial"/>
        <w:bCs/>
        <w:sz w:val="16"/>
        <w:szCs w:val="16"/>
      </w:rPr>
      <w:fldChar w:fldCharType="begin"/>
    </w:r>
    <w:r w:rsidRPr="00780352">
      <w:rPr>
        <w:rFonts w:ascii="Arial" w:hAnsi="Arial" w:cs="Arial"/>
        <w:bCs/>
        <w:sz w:val="16"/>
        <w:szCs w:val="16"/>
      </w:rPr>
      <w:instrText>NUMPAGES  \* Arabic  \* MERGEFORMAT</w:instrText>
    </w:r>
    <w:r w:rsidRPr="00780352">
      <w:rPr>
        <w:rFonts w:ascii="Arial" w:hAnsi="Arial" w:cs="Arial"/>
        <w:bCs/>
        <w:sz w:val="16"/>
        <w:szCs w:val="16"/>
      </w:rPr>
      <w:fldChar w:fldCharType="separate"/>
    </w:r>
    <w:r w:rsidR="00F01B48">
      <w:rPr>
        <w:rFonts w:ascii="Arial" w:hAnsi="Arial" w:cs="Arial"/>
        <w:bCs/>
        <w:noProof/>
        <w:sz w:val="16"/>
        <w:szCs w:val="16"/>
      </w:rPr>
      <w:t>4</w:t>
    </w:r>
    <w:r w:rsidRPr="00780352">
      <w:rPr>
        <w:rFonts w:ascii="Arial" w:hAnsi="Arial" w:cs="Arial"/>
        <w:bCs/>
        <w:sz w:val="16"/>
        <w:szCs w:val="16"/>
      </w:rPr>
      <w:fldChar w:fldCharType="end"/>
    </w:r>
    <w:r w:rsidRPr="00780352">
      <w:rPr>
        <w:rFonts w:ascii="Arial" w:hAnsi="Arial" w:cs="Arial"/>
        <w:sz w:val="16"/>
        <w:szCs w:val="16"/>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612" w:rsidRDefault="00801612" w:rsidP="007A730A">
      <w:r>
        <w:separator/>
      </w:r>
    </w:p>
  </w:footnote>
  <w:footnote w:type="continuationSeparator" w:id="0">
    <w:p w:rsidR="00801612" w:rsidRDefault="00801612" w:rsidP="007A730A">
      <w:r>
        <w:continuationSeparator/>
      </w:r>
    </w:p>
  </w:footnote>
  <w:footnote w:id="1">
    <w:p w:rsidR="008A1AFE" w:rsidRDefault="008A1AFE" w:rsidP="007A730A">
      <w:pPr>
        <w:autoSpaceDE w:val="0"/>
        <w:autoSpaceDN w:val="0"/>
        <w:adjustRightInd w:val="0"/>
        <w:jc w:val="both"/>
      </w:pPr>
      <w:r>
        <w:rPr>
          <w:rStyle w:val="Funotenzeichen"/>
        </w:rPr>
        <w:footnoteRef/>
      </w:r>
      <w:r>
        <w:t xml:space="preserve"> </w:t>
      </w:r>
      <w:r w:rsidRPr="008C15BC">
        <w:rPr>
          <w:rFonts w:ascii="Arial Narrow" w:hAnsi="Arial Narrow" w:cs="ArialMT"/>
          <w:sz w:val="24"/>
          <w:szCs w:val="24"/>
        </w:rPr>
        <w:t>Bitte prüfen, ob die Angabe einer E-Mail-Adresse technisch notwendig ist.</w:t>
      </w:r>
      <w:r>
        <w:rPr>
          <w:rFonts w:ascii="Arial Narrow" w:hAnsi="Arial Narrow" w:cs="ArialMT"/>
          <w:sz w:val="24"/>
          <w:szCs w:val="24"/>
        </w:rPr>
        <w:t xml:space="preserve"> </w:t>
      </w:r>
    </w:p>
  </w:footnote>
  <w:footnote w:id="2">
    <w:p w:rsidR="008A1AFE" w:rsidRDefault="008A1AFE" w:rsidP="00F9565C">
      <w:pPr>
        <w:autoSpaceDE w:val="0"/>
        <w:autoSpaceDN w:val="0"/>
        <w:adjustRightInd w:val="0"/>
        <w:jc w:val="both"/>
      </w:pPr>
      <w:r>
        <w:rPr>
          <w:rStyle w:val="Funotenzeichen"/>
        </w:rPr>
        <w:footnoteRef/>
      </w:r>
      <w:r>
        <w:t xml:space="preserve"> </w:t>
      </w:r>
      <w:r w:rsidRPr="008C15BC">
        <w:rPr>
          <w:rFonts w:ascii="Arial Narrow" w:hAnsi="Arial Narrow" w:cs="ArialMT"/>
          <w:sz w:val="24"/>
          <w:szCs w:val="24"/>
        </w:rPr>
        <w:t>Bitte die zutreffenden Daten einfügen</w:t>
      </w:r>
      <w:r>
        <w:rPr>
          <w:rFonts w:ascii="Arial Narrow" w:hAnsi="Arial Narrow" w:cs="ArialMT"/>
          <w:sz w:val="24"/>
          <w:szCs w:val="24"/>
        </w:rPr>
        <w:t>; es kann die im Impressum angegebene Adresse verwendet werden</w:t>
      </w:r>
      <w:r w:rsidRPr="008C15BC">
        <w:rPr>
          <w:rFonts w:ascii="Arial Narrow" w:hAnsi="Arial Narrow" w:cs="ArialMT"/>
          <w:sz w:val="24"/>
          <w:szCs w:val="24"/>
        </w:rPr>
        <w:t>.</w:t>
      </w:r>
    </w:p>
  </w:footnote>
  <w:footnote w:id="3">
    <w:p w:rsidR="008A1AFE" w:rsidRDefault="008A1AFE">
      <w:pPr>
        <w:pStyle w:val="Funotentext"/>
      </w:pPr>
      <w:r>
        <w:rPr>
          <w:rStyle w:val="Funotenzeichen"/>
        </w:rPr>
        <w:footnoteRef/>
      </w:r>
      <w:r>
        <w:t xml:space="preserve"> </w:t>
      </w:r>
      <w:r w:rsidRPr="008C15BC">
        <w:rPr>
          <w:rFonts w:ascii="Arial Narrow" w:hAnsi="Arial Narrow" w:cs="ArialMT"/>
          <w:sz w:val="24"/>
          <w:szCs w:val="24"/>
        </w:rPr>
        <w:t>Bitte die zutreffenden Daten einfügen</w:t>
      </w:r>
      <w:r>
        <w:rPr>
          <w:rFonts w:ascii="Arial Narrow" w:hAnsi="Arial Narrow" w:cs="ArialMT"/>
          <w:sz w:val="24"/>
          <w:szCs w:val="24"/>
        </w:rPr>
        <w:t>; es kann die im Impressum angegebene Adresse verwendet werden</w:t>
      </w:r>
      <w:r w:rsidRPr="008C15BC">
        <w:rPr>
          <w:rFonts w:ascii="Arial Narrow" w:hAnsi="Arial Narrow" w:cs="ArialMT"/>
          <w:sz w:val="24"/>
          <w:szCs w:val="24"/>
        </w:rPr>
        <w:t>.</w:t>
      </w:r>
    </w:p>
  </w:footnote>
  <w:footnote w:id="4">
    <w:p w:rsidR="008A1AFE" w:rsidRDefault="008A1AFE">
      <w:pPr>
        <w:pStyle w:val="Funotentext"/>
      </w:pPr>
      <w:r>
        <w:rPr>
          <w:rStyle w:val="Funotenzeichen"/>
        </w:rPr>
        <w:footnoteRef/>
      </w:r>
      <w:r>
        <w:t xml:space="preserve"> </w:t>
      </w:r>
      <w:r w:rsidRPr="008C15BC">
        <w:rPr>
          <w:rFonts w:ascii="Arial Narrow" w:hAnsi="Arial Narrow" w:cs="ArialMT"/>
          <w:sz w:val="24"/>
          <w:szCs w:val="24"/>
        </w:rPr>
        <w:t>Bitte die zutreffenden Daten einfügen</w:t>
      </w:r>
      <w:r>
        <w:rPr>
          <w:rFonts w:ascii="Arial Narrow" w:hAnsi="Arial Narrow" w:cs="ArialMT"/>
          <w:sz w:val="24"/>
          <w:szCs w:val="24"/>
        </w:rPr>
        <w:t>; es kann die im Impressum angegebene Adresse verwendet werden</w:t>
      </w:r>
      <w:r w:rsidRPr="008C15BC">
        <w:rPr>
          <w:rFonts w:ascii="Arial Narrow" w:hAnsi="Arial Narrow" w:cs="ArialMT"/>
          <w:sz w:val="24"/>
          <w:szCs w:val="24"/>
        </w:rPr>
        <w:t>.</w:t>
      </w:r>
    </w:p>
  </w:footnote>
  <w:footnote w:id="5">
    <w:p w:rsidR="008A1AFE" w:rsidRDefault="008A1AFE">
      <w:pPr>
        <w:pStyle w:val="Funotentext"/>
      </w:pPr>
      <w:r>
        <w:rPr>
          <w:rStyle w:val="Funotenzeichen"/>
        </w:rPr>
        <w:footnoteRef/>
      </w:r>
      <w:r>
        <w:t xml:space="preserve"> </w:t>
      </w:r>
      <w:r w:rsidRPr="008C15BC">
        <w:rPr>
          <w:rFonts w:ascii="Arial Narrow" w:hAnsi="Arial Narrow" w:cs="ArialMT"/>
          <w:sz w:val="24"/>
          <w:szCs w:val="24"/>
        </w:rPr>
        <w:t>Bitte die zutreffenden Daten einfügen.</w:t>
      </w:r>
    </w:p>
  </w:footnote>
  <w:footnote w:id="6">
    <w:p w:rsidR="008A1AFE" w:rsidRDefault="008A1AFE">
      <w:pPr>
        <w:pStyle w:val="Funotentext"/>
      </w:pPr>
      <w:r>
        <w:rPr>
          <w:rStyle w:val="Funotenzeichen"/>
        </w:rPr>
        <w:footnoteRef/>
      </w:r>
      <w:r>
        <w:t xml:space="preserve"> </w:t>
      </w:r>
      <w:r w:rsidRPr="008C15BC">
        <w:rPr>
          <w:rFonts w:ascii="Arial Narrow" w:hAnsi="Arial Narrow" w:cs="ArialMT"/>
          <w:sz w:val="24"/>
          <w:szCs w:val="24"/>
        </w:rPr>
        <w:t>Bitte die zutreffenden Daten einfügen.</w:t>
      </w:r>
    </w:p>
  </w:footnote>
  <w:footnote w:id="7">
    <w:p w:rsidR="008A1AFE" w:rsidRDefault="008A1AFE">
      <w:pPr>
        <w:pStyle w:val="Funotentext"/>
      </w:pPr>
      <w:r>
        <w:rPr>
          <w:rStyle w:val="Funotenzeichen"/>
        </w:rPr>
        <w:footnoteRef/>
      </w:r>
      <w:r>
        <w:t xml:space="preserve"> </w:t>
      </w:r>
      <w:r w:rsidRPr="008C15BC">
        <w:rPr>
          <w:rFonts w:ascii="Arial Narrow" w:hAnsi="Arial Narrow" w:cs="ArialMT"/>
          <w:sz w:val="24"/>
          <w:szCs w:val="24"/>
        </w:rPr>
        <w:t>Bitte Daten entsprechend hinzufügen.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3B"/>
    <w:rsid w:val="00012C88"/>
    <w:rsid w:val="00072927"/>
    <w:rsid w:val="000835B9"/>
    <w:rsid w:val="001924BE"/>
    <w:rsid w:val="001D5C24"/>
    <w:rsid w:val="002043AA"/>
    <w:rsid w:val="002669B0"/>
    <w:rsid w:val="00285430"/>
    <w:rsid w:val="002A56FF"/>
    <w:rsid w:val="002E1C3F"/>
    <w:rsid w:val="00345B9D"/>
    <w:rsid w:val="003E42B7"/>
    <w:rsid w:val="00495AEC"/>
    <w:rsid w:val="004C1FDD"/>
    <w:rsid w:val="004E6155"/>
    <w:rsid w:val="005C2366"/>
    <w:rsid w:val="00645E26"/>
    <w:rsid w:val="00730D4F"/>
    <w:rsid w:val="00741905"/>
    <w:rsid w:val="00780352"/>
    <w:rsid w:val="00787C74"/>
    <w:rsid w:val="007A730A"/>
    <w:rsid w:val="00801612"/>
    <w:rsid w:val="0083367E"/>
    <w:rsid w:val="008420FE"/>
    <w:rsid w:val="00862EFA"/>
    <w:rsid w:val="008A1AFE"/>
    <w:rsid w:val="008A55F6"/>
    <w:rsid w:val="008C15BC"/>
    <w:rsid w:val="00900FA3"/>
    <w:rsid w:val="00963B8E"/>
    <w:rsid w:val="00965DB8"/>
    <w:rsid w:val="00A03B56"/>
    <w:rsid w:val="00A5223D"/>
    <w:rsid w:val="00B1054A"/>
    <w:rsid w:val="00B5443B"/>
    <w:rsid w:val="00B77724"/>
    <w:rsid w:val="00BC7B7E"/>
    <w:rsid w:val="00C2327A"/>
    <w:rsid w:val="00C51DBE"/>
    <w:rsid w:val="00C53B74"/>
    <w:rsid w:val="00CD4F20"/>
    <w:rsid w:val="00D66A7A"/>
    <w:rsid w:val="00EB1413"/>
    <w:rsid w:val="00F01B48"/>
    <w:rsid w:val="00F24C9C"/>
    <w:rsid w:val="00F41D95"/>
    <w:rsid w:val="00F956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8B473-1D4B-4DE0-A468-761396D0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45E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5443B"/>
    <w:rPr>
      <w:color w:val="0563C1" w:themeColor="hyperlink"/>
      <w:u w:val="single"/>
    </w:rPr>
  </w:style>
  <w:style w:type="paragraph" w:styleId="Listenabsatz">
    <w:name w:val="List Paragraph"/>
    <w:basedOn w:val="Standard"/>
    <w:uiPriority w:val="34"/>
    <w:qFormat/>
    <w:rsid w:val="00B5443B"/>
    <w:pPr>
      <w:ind w:left="720"/>
      <w:contextualSpacing/>
    </w:pPr>
  </w:style>
  <w:style w:type="paragraph" w:styleId="Funotentext">
    <w:name w:val="footnote text"/>
    <w:basedOn w:val="Standard"/>
    <w:link w:val="FunotentextZchn"/>
    <w:uiPriority w:val="99"/>
    <w:semiHidden/>
    <w:unhideWhenUsed/>
    <w:rsid w:val="007A730A"/>
    <w:rPr>
      <w:sz w:val="20"/>
      <w:szCs w:val="20"/>
    </w:rPr>
  </w:style>
  <w:style w:type="character" w:customStyle="1" w:styleId="FunotentextZchn">
    <w:name w:val="Fußnotentext Zchn"/>
    <w:basedOn w:val="Absatz-Standardschriftart"/>
    <w:link w:val="Funotentext"/>
    <w:uiPriority w:val="99"/>
    <w:semiHidden/>
    <w:rsid w:val="007A730A"/>
    <w:rPr>
      <w:sz w:val="20"/>
      <w:szCs w:val="20"/>
    </w:rPr>
  </w:style>
  <w:style w:type="character" w:styleId="Funotenzeichen">
    <w:name w:val="footnote reference"/>
    <w:basedOn w:val="Absatz-Standardschriftart"/>
    <w:uiPriority w:val="99"/>
    <w:semiHidden/>
    <w:unhideWhenUsed/>
    <w:rsid w:val="007A730A"/>
    <w:rPr>
      <w:vertAlign w:val="superscript"/>
    </w:rPr>
  </w:style>
  <w:style w:type="paragraph" w:styleId="Kopfzeile">
    <w:name w:val="header"/>
    <w:basedOn w:val="Standard"/>
    <w:link w:val="KopfzeileZchn"/>
    <w:uiPriority w:val="99"/>
    <w:unhideWhenUsed/>
    <w:rsid w:val="00B1054A"/>
    <w:pPr>
      <w:tabs>
        <w:tab w:val="center" w:pos="4536"/>
        <w:tab w:val="right" w:pos="9072"/>
      </w:tabs>
    </w:pPr>
  </w:style>
  <w:style w:type="character" w:customStyle="1" w:styleId="KopfzeileZchn">
    <w:name w:val="Kopfzeile Zchn"/>
    <w:basedOn w:val="Absatz-Standardschriftart"/>
    <w:link w:val="Kopfzeile"/>
    <w:uiPriority w:val="99"/>
    <w:rsid w:val="00B1054A"/>
  </w:style>
  <w:style w:type="paragraph" w:styleId="Fuzeile">
    <w:name w:val="footer"/>
    <w:basedOn w:val="Standard"/>
    <w:link w:val="FuzeileZchn"/>
    <w:uiPriority w:val="99"/>
    <w:unhideWhenUsed/>
    <w:rsid w:val="00B1054A"/>
    <w:pPr>
      <w:tabs>
        <w:tab w:val="center" w:pos="4536"/>
        <w:tab w:val="right" w:pos="9072"/>
      </w:tabs>
    </w:pPr>
  </w:style>
  <w:style w:type="character" w:customStyle="1" w:styleId="FuzeileZchn">
    <w:name w:val="Fußzeile Zchn"/>
    <w:basedOn w:val="Absatz-Standardschriftart"/>
    <w:link w:val="Fuzeile"/>
    <w:uiPriority w:val="99"/>
    <w:rsid w:val="00B1054A"/>
  </w:style>
  <w:style w:type="character" w:styleId="Kommentarzeichen">
    <w:name w:val="annotation reference"/>
    <w:basedOn w:val="Absatz-Standardschriftart"/>
    <w:uiPriority w:val="99"/>
    <w:semiHidden/>
    <w:unhideWhenUsed/>
    <w:rsid w:val="00F9565C"/>
    <w:rPr>
      <w:sz w:val="16"/>
      <w:szCs w:val="16"/>
    </w:rPr>
  </w:style>
  <w:style w:type="paragraph" w:styleId="Kommentartext">
    <w:name w:val="annotation text"/>
    <w:basedOn w:val="Standard"/>
    <w:link w:val="KommentartextZchn"/>
    <w:uiPriority w:val="99"/>
    <w:semiHidden/>
    <w:unhideWhenUsed/>
    <w:rsid w:val="00F9565C"/>
    <w:rPr>
      <w:sz w:val="20"/>
      <w:szCs w:val="20"/>
    </w:rPr>
  </w:style>
  <w:style w:type="character" w:customStyle="1" w:styleId="KommentartextZchn">
    <w:name w:val="Kommentartext Zchn"/>
    <w:basedOn w:val="Absatz-Standardschriftart"/>
    <w:link w:val="Kommentartext"/>
    <w:uiPriority w:val="99"/>
    <w:semiHidden/>
    <w:rsid w:val="00F9565C"/>
    <w:rPr>
      <w:sz w:val="20"/>
      <w:szCs w:val="20"/>
    </w:rPr>
  </w:style>
  <w:style w:type="paragraph" w:styleId="Kommentarthema">
    <w:name w:val="annotation subject"/>
    <w:basedOn w:val="Kommentartext"/>
    <w:next w:val="Kommentartext"/>
    <w:link w:val="KommentarthemaZchn"/>
    <w:uiPriority w:val="99"/>
    <w:semiHidden/>
    <w:unhideWhenUsed/>
    <w:rsid w:val="00F9565C"/>
    <w:rPr>
      <w:b/>
      <w:bCs/>
    </w:rPr>
  </w:style>
  <w:style w:type="character" w:customStyle="1" w:styleId="KommentarthemaZchn">
    <w:name w:val="Kommentarthema Zchn"/>
    <w:basedOn w:val="KommentartextZchn"/>
    <w:link w:val="Kommentarthema"/>
    <w:uiPriority w:val="99"/>
    <w:semiHidden/>
    <w:rsid w:val="00F9565C"/>
    <w:rPr>
      <w:b/>
      <w:bCs/>
      <w:sz w:val="20"/>
      <w:szCs w:val="20"/>
    </w:rPr>
  </w:style>
  <w:style w:type="paragraph" w:styleId="Sprechblasentext">
    <w:name w:val="Balloon Text"/>
    <w:basedOn w:val="Standard"/>
    <w:link w:val="SprechblasentextZchn"/>
    <w:uiPriority w:val="99"/>
    <w:semiHidden/>
    <w:unhideWhenUsed/>
    <w:rsid w:val="00F9565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565C"/>
    <w:rPr>
      <w:rFonts w:ascii="Segoe UI" w:hAnsi="Segoe UI" w:cs="Segoe UI"/>
      <w:sz w:val="18"/>
      <w:szCs w:val="18"/>
    </w:rPr>
  </w:style>
  <w:style w:type="character" w:customStyle="1" w:styleId="berschrift1Zchn">
    <w:name w:val="Überschrift 1 Zchn"/>
    <w:basedOn w:val="Absatz-Standardschriftart"/>
    <w:link w:val="berschrift1"/>
    <w:uiPriority w:val="9"/>
    <w:rsid w:val="00645E26"/>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645E26"/>
    <w:pPr>
      <w:spacing w:line="259" w:lineRule="auto"/>
      <w:outlineLvl w:val="9"/>
    </w:pPr>
    <w:rPr>
      <w:lang w:eastAsia="de-DE"/>
    </w:rPr>
  </w:style>
  <w:style w:type="paragraph" w:styleId="Verzeichnis1">
    <w:name w:val="toc 1"/>
    <w:basedOn w:val="Standard"/>
    <w:next w:val="Standard"/>
    <w:autoRedefine/>
    <w:uiPriority w:val="39"/>
    <w:unhideWhenUsed/>
    <w:rsid w:val="00645E2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88031">
      <w:bodyDiv w:val="1"/>
      <w:marLeft w:val="0"/>
      <w:marRight w:val="0"/>
      <w:marTop w:val="0"/>
      <w:marBottom w:val="0"/>
      <w:divBdr>
        <w:top w:val="none" w:sz="0" w:space="0" w:color="auto"/>
        <w:left w:val="none" w:sz="0" w:space="0" w:color="auto"/>
        <w:bottom w:val="none" w:sz="0" w:space="0" w:color="auto"/>
        <w:right w:val="none" w:sz="0" w:space="0" w:color="auto"/>
      </w:divBdr>
    </w:div>
    <w:div w:id="949974216">
      <w:bodyDiv w:val="1"/>
      <w:marLeft w:val="0"/>
      <w:marRight w:val="0"/>
      <w:marTop w:val="0"/>
      <w:marBottom w:val="0"/>
      <w:divBdr>
        <w:top w:val="none" w:sz="0" w:space="0" w:color="auto"/>
        <w:left w:val="none" w:sz="0" w:space="0" w:color="auto"/>
        <w:bottom w:val="none" w:sz="0" w:space="0" w:color="auto"/>
        <w:right w:val="none" w:sz="0" w:space="0" w:color="auto"/>
      </w:divBdr>
    </w:div>
    <w:div w:id="16151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pal.com/de/cgi-bin/marketingweb?cmd=p/gen/ua/policy_privacy-outsi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0C397-9565-4865-B775-5EE0255B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3073</Words>
  <Characters>19362</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22391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Wüstefeld</dc:creator>
  <cp:keywords/>
  <dc:description/>
  <cp:lastModifiedBy>Christine Wilke-Zech</cp:lastModifiedBy>
  <cp:revision>2</cp:revision>
  <dcterms:created xsi:type="dcterms:W3CDTF">2018-05-14T09:39:00Z</dcterms:created>
  <dcterms:modified xsi:type="dcterms:W3CDTF">2018-05-14T09:39:00Z</dcterms:modified>
</cp:coreProperties>
</file>